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6E91" w:rsidRDefault="00576E91" w:rsidP="00576E91">
      <w:pPr>
        <w:jc w:val="center"/>
        <w:rPr>
          <w:rFonts w:ascii="Times New Roman" w:hAnsi="Times New Roman" w:cs="Times New Roman"/>
          <w:b/>
        </w:rPr>
      </w:pPr>
    </w:p>
    <w:p w:rsidR="00576E91" w:rsidRDefault="00576E91" w:rsidP="00576E91">
      <w:pPr>
        <w:jc w:val="center"/>
        <w:rPr>
          <w:rFonts w:ascii="Times New Roman" w:hAnsi="Times New Roman" w:cs="Times New Roman"/>
          <w:b/>
        </w:rPr>
      </w:pPr>
      <w:proofErr w:type="spellStart"/>
      <w:r w:rsidRPr="00193B2C">
        <w:rPr>
          <w:rFonts w:ascii="Times New Roman" w:hAnsi="Times New Roman" w:cs="Times New Roman"/>
          <w:b/>
        </w:rPr>
        <w:t>Minsterley</w:t>
      </w:r>
      <w:proofErr w:type="spellEnd"/>
      <w:r w:rsidRPr="00193B2C">
        <w:rPr>
          <w:rFonts w:ascii="Times New Roman" w:hAnsi="Times New Roman" w:cs="Times New Roman"/>
          <w:b/>
        </w:rPr>
        <w:t xml:space="preserve"> Flood A</w:t>
      </w:r>
      <w:r>
        <w:rPr>
          <w:rFonts w:ascii="Times New Roman" w:hAnsi="Times New Roman" w:cs="Times New Roman"/>
          <w:b/>
        </w:rPr>
        <w:t>ction Group:</w:t>
      </w:r>
    </w:p>
    <w:p w:rsidR="00576E91" w:rsidRDefault="00576E91" w:rsidP="00576E91">
      <w:pPr>
        <w:jc w:val="both"/>
        <w:rPr>
          <w:rFonts w:ascii="Times New Roman" w:hAnsi="Times New Roman" w:cs="Times New Roman"/>
          <w:b/>
        </w:rPr>
      </w:pPr>
      <w:r>
        <w:rPr>
          <w:rFonts w:ascii="Times New Roman" w:hAnsi="Times New Roman" w:cs="Times New Roman"/>
          <w:b/>
        </w:rPr>
        <w:t>Report for May,</w:t>
      </w:r>
      <w:r w:rsidR="00183A46">
        <w:rPr>
          <w:rFonts w:ascii="Times New Roman" w:hAnsi="Times New Roman" w:cs="Times New Roman"/>
          <w:b/>
        </w:rPr>
        <w:t xml:space="preserve"> </w:t>
      </w:r>
      <w:r>
        <w:rPr>
          <w:rFonts w:ascii="Times New Roman" w:hAnsi="Times New Roman" w:cs="Times New Roman"/>
          <w:b/>
        </w:rPr>
        <w:t>June</w:t>
      </w:r>
      <w:r w:rsidR="00183A46">
        <w:rPr>
          <w:rFonts w:ascii="Times New Roman" w:hAnsi="Times New Roman" w:cs="Times New Roman"/>
          <w:b/>
        </w:rPr>
        <w:t xml:space="preserve"> &amp;</w:t>
      </w:r>
      <w:r>
        <w:rPr>
          <w:rFonts w:ascii="Times New Roman" w:hAnsi="Times New Roman" w:cs="Times New Roman"/>
          <w:b/>
        </w:rPr>
        <w:t xml:space="preserve"> July 2025 to the Parish Council Meeting 2508 to be held on the 12 July 2025</w:t>
      </w:r>
    </w:p>
    <w:p w:rsidR="00576E91" w:rsidRDefault="00576E91" w:rsidP="00576E91">
      <w:pPr>
        <w:jc w:val="both"/>
        <w:rPr>
          <w:rFonts w:ascii="Times New Roman" w:hAnsi="Times New Roman" w:cs="Times New Roman"/>
        </w:rPr>
      </w:pPr>
      <w:r>
        <w:rPr>
          <w:rFonts w:ascii="Times New Roman" w:hAnsi="Times New Roman" w:cs="Times New Roman"/>
        </w:rPr>
        <w:t>During May 2025, 45mm of rainfall was recorded, with only 2mm recordable rainfall in the first 13days of the month with a further 43mm recorded in the remainder breaking the drought conditions that prevailed in April.  Total for the year to the end of April = 215.5mm.</w:t>
      </w:r>
    </w:p>
    <w:p w:rsidR="00B2201A" w:rsidRDefault="00B2201A" w:rsidP="00576E91">
      <w:pPr>
        <w:jc w:val="both"/>
        <w:rPr>
          <w:rFonts w:ascii="Times New Roman" w:hAnsi="Times New Roman" w:cs="Times New Roman"/>
        </w:rPr>
      </w:pPr>
      <w:r>
        <w:rPr>
          <w:rFonts w:ascii="Times New Roman" w:hAnsi="Times New Roman" w:cs="Times New Roman"/>
        </w:rPr>
        <w:t>During June 2025, 50.5mm of rainfall was recorded, between 2-24 days of the month, total for the year to the end of June = 266mm.</w:t>
      </w:r>
    </w:p>
    <w:p w:rsidR="00576E91" w:rsidRDefault="00B2201A" w:rsidP="00576E91">
      <w:pPr>
        <w:jc w:val="both"/>
        <w:rPr>
          <w:rFonts w:ascii="Times New Roman" w:hAnsi="Times New Roman" w:cs="Times New Roman"/>
        </w:rPr>
      </w:pPr>
      <w:r>
        <w:rPr>
          <w:rFonts w:ascii="Times New Roman" w:hAnsi="Times New Roman" w:cs="Times New Roman"/>
        </w:rPr>
        <w:t>During July 2025, 33mm of rainfall was recorded</w:t>
      </w:r>
      <w:r w:rsidR="0095320A">
        <w:rPr>
          <w:rFonts w:ascii="Times New Roman" w:hAnsi="Times New Roman" w:cs="Times New Roman"/>
        </w:rPr>
        <w:t xml:space="preserve"> total for the year </w:t>
      </w:r>
      <w:proofErr w:type="spellStart"/>
      <w:r w:rsidR="0095320A">
        <w:rPr>
          <w:rFonts w:ascii="Times New Roman" w:hAnsi="Times New Roman" w:cs="Times New Roman"/>
        </w:rPr>
        <w:t>todate</w:t>
      </w:r>
      <w:proofErr w:type="spellEnd"/>
      <w:r w:rsidR="0095320A">
        <w:rPr>
          <w:rFonts w:ascii="Times New Roman" w:hAnsi="Times New Roman" w:cs="Times New Roman"/>
        </w:rPr>
        <w:t xml:space="preserve"> =299mm</w:t>
      </w:r>
      <w:r w:rsidR="00576E91">
        <w:rPr>
          <w:rFonts w:ascii="Times New Roman" w:hAnsi="Times New Roman" w:cs="Times New Roman"/>
        </w:rPr>
        <w:t xml:space="preserve">; the monthly 2025 average recorded </w:t>
      </w:r>
      <w:proofErr w:type="spellStart"/>
      <w:r w:rsidR="00576E91">
        <w:rPr>
          <w:rFonts w:ascii="Times New Roman" w:hAnsi="Times New Roman" w:cs="Times New Roman"/>
        </w:rPr>
        <w:t>todate</w:t>
      </w:r>
      <w:proofErr w:type="spellEnd"/>
      <w:r w:rsidR="00576E91">
        <w:rPr>
          <w:rFonts w:ascii="Times New Roman" w:hAnsi="Times New Roman" w:cs="Times New Roman"/>
        </w:rPr>
        <w:t xml:space="preserve"> is 42.</w:t>
      </w:r>
      <w:r w:rsidR="0095320A">
        <w:rPr>
          <w:rFonts w:ascii="Times New Roman" w:hAnsi="Times New Roman" w:cs="Times New Roman"/>
        </w:rPr>
        <w:t xml:space="preserve">71mm suggesting a significantly low </w:t>
      </w:r>
      <w:r w:rsidR="00576E91">
        <w:rPr>
          <w:rFonts w:ascii="Times New Roman" w:hAnsi="Times New Roman" w:cs="Times New Roman"/>
        </w:rPr>
        <w:t xml:space="preserve"> year if this trend is to continue, in comparison with 81.52mm/month in 2024:</w:t>
      </w:r>
      <w:r w:rsidR="00576E91" w:rsidRPr="008B7D8F">
        <w:rPr>
          <w:rFonts w:ascii="Times New Roman" w:hAnsi="Times New Roman" w:cs="Times New Roman"/>
        </w:rPr>
        <w:t xml:space="preserve"> </w:t>
      </w:r>
      <w:r w:rsidR="00576E91">
        <w:rPr>
          <w:rFonts w:ascii="Times New Roman" w:hAnsi="Times New Roman" w:cs="Times New Roman"/>
        </w:rPr>
        <w:t xml:space="preserve">74.521mm/month for 2023 and 53.33mm/ month for 2022.  </w:t>
      </w:r>
    </w:p>
    <w:p w:rsidR="0041693D" w:rsidRDefault="000E15C9" w:rsidP="00576E91">
      <w:pPr>
        <w:jc w:val="both"/>
        <w:rPr>
          <w:rFonts w:ascii="Times New Roman" w:hAnsi="Times New Roman" w:cs="Times New Roman"/>
        </w:rPr>
      </w:pPr>
      <w:r>
        <w:rPr>
          <w:rFonts w:ascii="Times New Roman" w:hAnsi="Times New Roman" w:cs="Times New Roman"/>
        </w:rPr>
        <w:t>Following t</w:t>
      </w:r>
      <w:r w:rsidR="00576E91">
        <w:rPr>
          <w:rFonts w:ascii="Times New Roman" w:hAnsi="Times New Roman" w:cs="Times New Roman"/>
        </w:rPr>
        <w:t>he MAM held on the 30 April 2025</w:t>
      </w:r>
      <w:r w:rsidR="0095320A">
        <w:rPr>
          <w:rFonts w:ascii="Times New Roman" w:hAnsi="Times New Roman" w:cs="Times New Roman"/>
        </w:rPr>
        <w:t xml:space="preserve">, the Shropshire Fire and Rescue Authority have accepted responsibility for keeping the </w:t>
      </w:r>
      <w:r>
        <w:rPr>
          <w:rFonts w:ascii="Times New Roman" w:hAnsi="Times New Roman" w:cs="Times New Roman"/>
        </w:rPr>
        <w:t xml:space="preserve">trash grill clear at all times and the continued maintenance of this asset within the grounds of </w:t>
      </w:r>
      <w:proofErr w:type="spellStart"/>
      <w:r>
        <w:rPr>
          <w:rFonts w:ascii="Times New Roman" w:hAnsi="Times New Roman" w:cs="Times New Roman"/>
        </w:rPr>
        <w:t>Minsterley</w:t>
      </w:r>
      <w:proofErr w:type="spellEnd"/>
      <w:r>
        <w:rPr>
          <w:rFonts w:ascii="Times New Roman" w:hAnsi="Times New Roman" w:cs="Times New Roman"/>
        </w:rPr>
        <w:t xml:space="preserve"> Fire Station.</w:t>
      </w:r>
      <w:r w:rsidR="00576E91">
        <w:rPr>
          <w:rFonts w:ascii="Times New Roman" w:hAnsi="Times New Roman" w:cs="Times New Roman"/>
        </w:rPr>
        <w:t xml:space="preserve"> </w:t>
      </w:r>
    </w:p>
    <w:p w:rsidR="00091089" w:rsidRDefault="00DE318A" w:rsidP="00091089">
      <w:pPr>
        <w:jc w:val="both"/>
        <w:rPr>
          <w:rFonts w:ascii="Times New Roman" w:hAnsi="Times New Roman" w:cs="Times New Roman"/>
        </w:rPr>
      </w:pPr>
      <w:r>
        <w:rPr>
          <w:rFonts w:ascii="Times New Roman" w:hAnsi="Times New Roman" w:cs="Times New Roman"/>
        </w:rPr>
        <w:t>On 24 June</w:t>
      </w:r>
      <w:r w:rsidR="000E15C9">
        <w:rPr>
          <w:rFonts w:ascii="Times New Roman" w:hAnsi="Times New Roman" w:cs="Times New Roman"/>
        </w:rPr>
        <w:t xml:space="preserve"> 2025 the annual </w:t>
      </w:r>
      <w:r w:rsidR="00C22DF8">
        <w:rPr>
          <w:rFonts w:ascii="Times New Roman" w:hAnsi="Times New Roman" w:cs="Times New Roman"/>
        </w:rPr>
        <w:t xml:space="preserve">EA Upper Severn Management unit </w:t>
      </w:r>
      <w:r w:rsidR="000E15C9">
        <w:rPr>
          <w:rFonts w:ascii="Times New Roman" w:hAnsi="Times New Roman" w:cs="Times New Roman"/>
        </w:rPr>
        <w:t>sponsored meeting with landowners, farmers, riparian owners and other interest members of the general public were invited to attend at which a number of specialists spoke on flooding resilience and attenuation subjects</w:t>
      </w:r>
      <w:r w:rsidR="00C22DF8" w:rsidRPr="00C22DF8">
        <w:rPr>
          <w:rFonts w:ascii="Times New Roman" w:hAnsi="Times New Roman" w:cs="Times New Roman"/>
        </w:rPr>
        <w:t xml:space="preserve"> </w:t>
      </w:r>
      <w:r w:rsidR="00C22DF8">
        <w:rPr>
          <w:rFonts w:ascii="Times New Roman" w:hAnsi="Times New Roman" w:cs="Times New Roman"/>
        </w:rPr>
        <w:t xml:space="preserve">within the </w:t>
      </w:r>
      <w:proofErr w:type="spellStart"/>
      <w:r w:rsidR="00C22DF8">
        <w:rPr>
          <w:rFonts w:ascii="Times New Roman" w:hAnsi="Times New Roman" w:cs="Times New Roman"/>
        </w:rPr>
        <w:t>Minsterley</w:t>
      </w:r>
      <w:proofErr w:type="spellEnd"/>
      <w:r w:rsidR="00C22DF8">
        <w:rPr>
          <w:rFonts w:ascii="Times New Roman" w:hAnsi="Times New Roman" w:cs="Times New Roman"/>
        </w:rPr>
        <w:t xml:space="preserve"> Parish and adjoining areas within the Rea Catchment Area which includes the </w:t>
      </w:r>
      <w:proofErr w:type="spellStart"/>
      <w:r w:rsidR="00C22DF8">
        <w:rPr>
          <w:rFonts w:ascii="Times New Roman" w:hAnsi="Times New Roman" w:cs="Times New Roman"/>
        </w:rPr>
        <w:t>Minsterley</w:t>
      </w:r>
      <w:proofErr w:type="spellEnd"/>
      <w:r w:rsidR="00C22DF8">
        <w:rPr>
          <w:rFonts w:ascii="Times New Roman" w:hAnsi="Times New Roman" w:cs="Times New Roman"/>
        </w:rPr>
        <w:t xml:space="preserve"> Brook Catchment, and including drainage and river management matters.  Included was a MFAG presentation on the work conducted by the Group. </w:t>
      </w:r>
      <w:r w:rsidR="00576E91">
        <w:rPr>
          <w:rFonts w:ascii="Times New Roman" w:hAnsi="Times New Roman" w:cs="Times New Roman"/>
        </w:rPr>
        <w:t xml:space="preserve">Any </w:t>
      </w:r>
      <w:proofErr w:type="spellStart"/>
      <w:r w:rsidR="00576E91">
        <w:rPr>
          <w:rFonts w:ascii="Times New Roman" w:hAnsi="Times New Roman" w:cs="Times New Roman"/>
        </w:rPr>
        <w:t>desilting</w:t>
      </w:r>
      <w:proofErr w:type="spellEnd"/>
      <w:r w:rsidR="00576E91">
        <w:rPr>
          <w:rFonts w:ascii="Times New Roman" w:hAnsi="Times New Roman" w:cs="Times New Roman"/>
        </w:rPr>
        <w:t xml:space="preserve"> works required under The Bridges off The Square and to the North in the wetted channel will require confirmation from SC –Structures Team, which will require further investigation and di</w:t>
      </w:r>
      <w:r w:rsidR="00E30BE9">
        <w:rPr>
          <w:rFonts w:ascii="Times New Roman" w:hAnsi="Times New Roman" w:cs="Times New Roman"/>
        </w:rPr>
        <w:t xml:space="preserve">scussion.  John </w:t>
      </w:r>
      <w:proofErr w:type="spellStart"/>
      <w:r w:rsidR="00E30BE9">
        <w:rPr>
          <w:rFonts w:ascii="Times New Roman" w:hAnsi="Times New Roman" w:cs="Times New Roman"/>
        </w:rPr>
        <w:t>Bellis</w:t>
      </w:r>
      <w:proofErr w:type="spellEnd"/>
      <w:r w:rsidR="00576E91">
        <w:rPr>
          <w:rFonts w:ascii="Times New Roman" w:hAnsi="Times New Roman" w:cs="Times New Roman"/>
        </w:rPr>
        <w:t xml:space="preserve"> paid a visit to site</w:t>
      </w:r>
      <w:r w:rsidR="00657058">
        <w:rPr>
          <w:rFonts w:ascii="Times New Roman" w:hAnsi="Times New Roman" w:cs="Times New Roman"/>
        </w:rPr>
        <w:t xml:space="preserve"> on the 30 M</w:t>
      </w:r>
      <w:r>
        <w:rPr>
          <w:rFonts w:ascii="Times New Roman" w:hAnsi="Times New Roman" w:cs="Times New Roman"/>
        </w:rPr>
        <w:t>ay</w:t>
      </w:r>
      <w:r w:rsidR="00576E91">
        <w:rPr>
          <w:rFonts w:ascii="Times New Roman" w:hAnsi="Times New Roman" w:cs="Times New Roman"/>
        </w:rPr>
        <w:t xml:space="preserve"> to inspect this area of concern for all adjacent residents and businesses</w:t>
      </w:r>
      <w:r w:rsidR="00E30BE9">
        <w:rPr>
          <w:rFonts w:ascii="Times New Roman" w:hAnsi="Times New Roman" w:cs="Times New Roman"/>
        </w:rPr>
        <w:t>, he also viewed issues with particular interest to the residents of The Grove, subject to recurrent flooding, and recently the FAG have requested a progress report on the proposed actions</w:t>
      </w:r>
      <w:r w:rsidR="00576E91">
        <w:rPr>
          <w:rFonts w:ascii="Times New Roman" w:hAnsi="Times New Roman" w:cs="Times New Roman"/>
        </w:rPr>
        <w:t xml:space="preserve">. SRT do not have funding at this time for the installation of log and silt traps within the wetted channel of the </w:t>
      </w:r>
      <w:proofErr w:type="spellStart"/>
      <w:r w:rsidR="00576E91">
        <w:rPr>
          <w:rFonts w:ascii="Times New Roman" w:hAnsi="Times New Roman" w:cs="Times New Roman"/>
        </w:rPr>
        <w:t>Minsterley</w:t>
      </w:r>
      <w:proofErr w:type="spellEnd"/>
      <w:r w:rsidR="00576E91">
        <w:rPr>
          <w:rFonts w:ascii="Times New Roman" w:hAnsi="Times New Roman" w:cs="Times New Roman"/>
        </w:rPr>
        <w:t xml:space="preserve"> Brook, for which FAG had located sites and or the reconstruction of the old weir to the South of </w:t>
      </w:r>
      <w:proofErr w:type="spellStart"/>
      <w:r w:rsidR="00576E91">
        <w:rPr>
          <w:rFonts w:ascii="Times New Roman" w:hAnsi="Times New Roman" w:cs="Times New Roman"/>
        </w:rPr>
        <w:t>Lynnsdale</w:t>
      </w:r>
      <w:proofErr w:type="spellEnd"/>
      <w:r w:rsidR="00576E91">
        <w:rPr>
          <w:rFonts w:ascii="Times New Roman" w:hAnsi="Times New Roman" w:cs="Times New Roman"/>
        </w:rPr>
        <w:t xml:space="preserve"> (see February 25 report) north of </w:t>
      </w:r>
      <w:proofErr w:type="spellStart"/>
      <w:r w:rsidR="00576E91">
        <w:rPr>
          <w:rFonts w:ascii="Times New Roman" w:hAnsi="Times New Roman" w:cs="Times New Roman"/>
        </w:rPr>
        <w:t>Wagbeach</w:t>
      </w:r>
      <w:proofErr w:type="spellEnd"/>
      <w:r w:rsidR="00576E91">
        <w:rPr>
          <w:rFonts w:ascii="Times New Roman" w:hAnsi="Times New Roman" w:cs="Times New Roman"/>
        </w:rPr>
        <w:t>, but were of the opinion that these would help stabilise the riverbed.</w:t>
      </w:r>
      <w:r w:rsidR="00091089">
        <w:rPr>
          <w:rFonts w:ascii="Times New Roman" w:hAnsi="Times New Roman" w:cs="Times New Roman"/>
        </w:rPr>
        <w:t xml:space="preserve">  Hopefully these works will extend to the area South of </w:t>
      </w:r>
      <w:proofErr w:type="spellStart"/>
      <w:r w:rsidR="00091089">
        <w:rPr>
          <w:rFonts w:ascii="Times New Roman" w:hAnsi="Times New Roman" w:cs="Times New Roman"/>
        </w:rPr>
        <w:t>Plox</w:t>
      </w:r>
      <w:proofErr w:type="spellEnd"/>
      <w:r w:rsidR="00091089">
        <w:rPr>
          <w:rFonts w:ascii="Times New Roman" w:hAnsi="Times New Roman" w:cs="Times New Roman"/>
        </w:rPr>
        <w:t xml:space="preserve"> Green in the </w:t>
      </w:r>
      <w:proofErr w:type="spellStart"/>
      <w:r w:rsidR="00091089">
        <w:rPr>
          <w:rFonts w:ascii="Times New Roman" w:hAnsi="Times New Roman" w:cs="Times New Roman"/>
        </w:rPr>
        <w:t>Wagbeach</w:t>
      </w:r>
      <w:proofErr w:type="spellEnd"/>
      <w:r w:rsidR="00091089">
        <w:rPr>
          <w:rFonts w:ascii="Times New Roman" w:hAnsi="Times New Roman" w:cs="Times New Roman"/>
        </w:rPr>
        <w:t xml:space="preserve"> location in the Lower Hope Valley which is urgent attention of a structural survey to establish the extent of the recovery works required before the stability of the A488 deteriorates further leading to further road closures.</w:t>
      </w:r>
    </w:p>
    <w:p w:rsidR="00576E91" w:rsidRDefault="00E30BE9" w:rsidP="00576E91">
      <w:pPr>
        <w:jc w:val="both"/>
        <w:rPr>
          <w:rFonts w:ascii="Times New Roman" w:hAnsi="Times New Roman" w:cs="Times New Roman"/>
        </w:rPr>
      </w:pPr>
      <w:r>
        <w:rPr>
          <w:rFonts w:ascii="Times New Roman" w:hAnsi="Times New Roman" w:cs="Times New Roman"/>
        </w:rPr>
        <w:t xml:space="preserve">This matter has since been addressed to The Environmental Audit Committee on their visit to </w:t>
      </w:r>
      <w:proofErr w:type="spellStart"/>
      <w:r>
        <w:rPr>
          <w:rFonts w:ascii="Times New Roman" w:hAnsi="Times New Roman" w:cs="Times New Roman"/>
        </w:rPr>
        <w:t>Minsterley</w:t>
      </w:r>
      <w:proofErr w:type="spellEnd"/>
      <w:r>
        <w:rPr>
          <w:rFonts w:ascii="Times New Roman" w:hAnsi="Times New Roman" w:cs="Times New Roman"/>
        </w:rPr>
        <w:t xml:space="preserve"> on the 17 July 2025</w:t>
      </w:r>
    </w:p>
    <w:p w:rsidR="00091089" w:rsidRDefault="00576E91" w:rsidP="00576E91">
      <w:pPr>
        <w:jc w:val="both"/>
        <w:rPr>
          <w:rFonts w:ascii="Times New Roman" w:hAnsi="Times New Roman" w:cs="Times New Roman"/>
        </w:rPr>
      </w:pPr>
      <w:r>
        <w:rPr>
          <w:rFonts w:ascii="Times New Roman" w:hAnsi="Times New Roman" w:cs="Times New Roman"/>
        </w:rPr>
        <w:t xml:space="preserve">With regard to the defective retaining wall to open space between the Highway and </w:t>
      </w:r>
      <w:proofErr w:type="spellStart"/>
      <w:r>
        <w:rPr>
          <w:rFonts w:ascii="Times New Roman" w:hAnsi="Times New Roman" w:cs="Times New Roman"/>
        </w:rPr>
        <w:t>Minsterley</w:t>
      </w:r>
      <w:proofErr w:type="spellEnd"/>
      <w:r>
        <w:rPr>
          <w:rFonts w:ascii="Times New Roman" w:hAnsi="Times New Roman" w:cs="Times New Roman"/>
        </w:rPr>
        <w:t xml:space="preserve"> Brook sluice opposite </w:t>
      </w:r>
      <w:proofErr w:type="spellStart"/>
      <w:r>
        <w:rPr>
          <w:rFonts w:ascii="Times New Roman" w:hAnsi="Times New Roman" w:cs="Times New Roman"/>
        </w:rPr>
        <w:t>Minsterley</w:t>
      </w:r>
      <w:proofErr w:type="spellEnd"/>
      <w:r>
        <w:rPr>
          <w:rFonts w:ascii="Times New Roman" w:hAnsi="Times New Roman" w:cs="Times New Roman"/>
        </w:rPr>
        <w:t xml:space="preserve"> Parish Hall in the ownership of SC; this matter has been formally raised with our SC Ward Councillor, Mr Nick </w:t>
      </w:r>
      <w:proofErr w:type="spellStart"/>
      <w:r>
        <w:rPr>
          <w:rFonts w:ascii="Times New Roman" w:hAnsi="Times New Roman" w:cs="Times New Roman"/>
        </w:rPr>
        <w:t>Hignett</w:t>
      </w:r>
      <w:proofErr w:type="spellEnd"/>
      <w:r>
        <w:rPr>
          <w:rFonts w:ascii="Times New Roman" w:hAnsi="Times New Roman" w:cs="Times New Roman"/>
        </w:rPr>
        <w:t xml:space="preserve"> who has contacted the relevant SC Officer following the reorganisation following the recent May Local Elections, and </w:t>
      </w:r>
      <w:r w:rsidR="0041693D">
        <w:rPr>
          <w:rFonts w:ascii="Times New Roman" w:hAnsi="Times New Roman" w:cs="Times New Roman"/>
        </w:rPr>
        <w:t xml:space="preserve">the fencing has now been replaced after at least 6 weeks of waiting during which time </w:t>
      </w:r>
      <w:proofErr w:type="spellStart"/>
      <w:r w:rsidR="0041693D">
        <w:rPr>
          <w:rFonts w:ascii="Times New Roman" w:hAnsi="Times New Roman" w:cs="Times New Roman"/>
        </w:rPr>
        <w:t>Minsterley’s</w:t>
      </w:r>
      <w:proofErr w:type="spellEnd"/>
      <w:r w:rsidR="0041693D">
        <w:rPr>
          <w:rFonts w:ascii="Times New Roman" w:hAnsi="Times New Roman" w:cs="Times New Roman"/>
        </w:rPr>
        <w:t xml:space="preserve"> teenage youth took part in some dangerous games of leaping into the abbess.  </w:t>
      </w:r>
    </w:p>
    <w:p w:rsidR="0041693D" w:rsidRDefault="0041693D" w:rsidP="00576E91">
      <w:pPr>
        <w:jc w:val="both"/>
        <w:rPr>
          <w:rFonts w:ascii="Times New Roman" w:hAnsi="Times New Roman" w:cs="Times New Roman"/>
        </w:rPr>
      </w:pPr>
      <w:r>
        <w:rPr>
          <w:rFonts w:ascii="Times New Roman" w:hAnsi="Times New Roman" w:cs="Times New Roman"/>
        </w:rPr>
        <w:lastRenderedPageBreak/>
        <w:t>P</w:t>
      </w:r>
      <w:r w:rsidR="00576E91">
        <w:rPr>
          <w:rFonts w:ascii="Times New Roman" w:hAnsi="Times New Roman" w:cs="Times New Roman"/>
        </w:rPr>
        <w:t>resently it has been established that there is a partial blockage within the western culvert pipe 3m in from the head wall.  This is the same culvert pipe which does not clear at the northern outfall on the Meadow Brook Property.  This could lead to a build up of silts within the culvert pipe resulting in a blockage which happened several years ago</w:t>
      </w:r>
      <w:r>
        <w:rPr>
          <w:rFonts w:ascii="Times New Roman" w:hAnsi="Times New Roman" w:cs="Times New Roman"/>
        </w:rPr>
        <w:t xml:space="preserve">. </w:t>
      </w:r>
    </w:p>
    <w:p w:rsidR="00576E91" w:rsidRDefault="0041693D" w:rsidP="00576E91">
      <w:pPr>
        <w:jc w:val="both"/>
        <w:rPr>
          <w:rFonts w:ascii="Times New Roman" w:hAnsi="Times New Roman" w:cs="Times New Roman"/>
        </w:rPr>
      </w:pPr>
      <w:r>
        <w:rPr>
          <w:rFonts w:ascii="Times New Roman" w:hAnsi="Times New Roman" w:cs="Times New Roman"/>
        </w:rPr>
        <w:t xml:space="preserve"> It</w:t>
      </w:r>
      <w:r w:rsidR="00576E91">
        <w:rPr>
          <w:rFonts w:ascii="Times New Roman" w:hAnsi="Times New Roman" w:cs="Times New Roman"/>
        </w:rPr>
        <w:t xml:space="preserve"> took SC Highways nearly 2 years to acknowledge and clear the blockage, which added to the flooding problems endured by the community at Little </w:t>
      </w:r>
      <w:proofErr w:type="spellStart"/>
      <w:r w:rsidR="00576E91">
        <w:rPr>
          <w:rFonts w:ascii="Times New Roman" w:hAnsi="Times New Roman" w:cs="Times New Roman"/>
        </w:rPr>
        <w:t>Minsterley</w:t>
      </w:r>
      <w:proofErr w:type="spellEnd"/>
      <w:r w:rsidR="00576E91">
        <w:rPr>
          <w:rFonts w:ascii="Times New Roman" w:hAnsi="Times New Roman" w:cs="Times New Roman"/>
        </w:rPr>
        <w:t>.</w:t>
      </w:r>
    </w:p>
    <w:p w:rsidR="00576E91" w:rsidRDefault="00576E91" w:rsidP="00576E91">
      <w:pPr>
        <w:jc w:val="both"/>
        <w:rPr>
          <w:rFonts w:ascii="Times New Roman" w:hAnsi="Times New Roman" w:cs="Times New Roman"/>
        </w:rPr>
      </w:pPr>
      <w:r>
        <w:rPr>
          <w:rFonts w:ascii="Times New Roman" w:hAnsi="Times New Roman" w:cs="Times New Roman"/>
        </w:rPr>
        <w:t xml:space="preserve">It should be noted that the Trash Screen over the headwall to the Culvert under </w:t>
      </w:r>
      <w:proofErr w:type="spellStart"/>
      <w:r>
        <w:rPr>
          <w:rFonts w:ascii="Times New Roman" w:hAnsi="Times New Roman" w:cs="Times New Roman"/>
        </w:rPr>
        <w:t>Plox</w:t>
      </w:r>
      <w:proofErr w:type="spellEnd"/>
      <w:r>
        <w:rPr>
          <w:rFonts w:ascii="Times New Roman" w:hAnsi="Times New Roman" w:cs="Times New Roman"/>
        </w:rPr>
        <w:t xml:space="preserve"> Green Road at the Callow Crescent junction and Ash Lea Estate remains completely covered by detritus, there is now a flood waiting to happen. It is too dangerous for a volunteer to attempt to clear as there are deep silts in front of the screen.  Due to the depth of the watercourse and the volume and depth of silts trapped a mechanical excavator will have to be employed by SCH to complete the task.</w:t>
      </w:r>
    </w:p>
    <w:p w:rsidR="00576E91" w:rsidRDefault="00576E91" w:rsidP="00576E91">
      <w:pPr>
        <w:jc w:val="both"/>
        <w:rPr>
          <w:rFonts w:ascii="Times New Roman" w:hAnsi="Times New Roman" w:cs="Times New Roman"/>
        </w:rPr>
      </w:pPr>
      <w:r>
        <w:rPr>
          <w:rFonts w:ascii="Times New Roman" w:hAnsi="Times New Roman" w:cs="Times New Roman"/>
        </w:rPr>
        <w:t xml:space="preserve">SCH closed the A488 south of </w:t>
      </w:r>
      <w:proofErr w:type="spellStart"/>
      <w:r>
        <w:rPr>
          <w:rFonts w:ascii="Times New Roman" w:hAnsi="Times New Roman" w:cs="Times New Roman"/>
        </w:rPr>
        <w:t>Plox</w:t>
      </w:r>
      <w:proofErr w:type="spellEnd"/>
      <w:r>
        <w:rPr>
          <w:rFonts w:ascii="Times New Roman" w:hAnsi="Times New Roman" w:cs="Times New Roman"/>
        </w:rPr>
        <w:t xml:space="preserve"> Green to Hope</w:t>
      </w:r>
      <w:r w:rsidR="00A53A86">
        <w:rPr>
          <w:rFonts w:ascii="Times New Roman" w:hAnsi="Times New Roman" w:cs="Times New Roman"/>
        </w:rPr>
        <w:t xml:space="preserve"> to all traffic 24/7 from the 30</w:t>
      </w:r>
      <w:r w:rsidR="00963456">
        <w:rPr>
          <w:rFonts w:ascii="Times New Roman" w:hAnsi="Times New Roman" w:cs="Times New Roman"/>
        </w:rPr>
        <w:t xml:space="preserve"> June 2025for 8 weeks </w:t>
      </w:r>
      <w:r w:rsidR="00A53A86">
        <w:rPr>
          <w:rFonts w:ascii="Times New Roman" w:hAnsi="Times New Roman" w:cs="Times New Roman"/>
        </w:rPr>
        <w:t xml:space="preserve">to complete essential embankment stabilisation and drainage works to prevent landslips into the </w:t>
      </w:r>
      <w:proofErr w:type="spellStart"/>
      <w:r w:rsidR="00A53A86">
        <w:rPr>
          <w:rFonts w:ascii="Times New Roman" w:hAnsi="Times New Roman" w:cs="Times New Roman"/>
        </w:rPr>
        <w:t>Minsterley</w:t>
      </w:r>
      <w:proofErr w:type="spellEnd"/>
      <w:r w:rsidR="00A53A86">
        <w:rPr>
          <w:rFonts w:ascii="Times New Roman" w:hAnsi="Times New Roman" w:cs="Times New Roman"/>
        </w:rPr>
        <w:t xml:space="preserve"> Brook and</w:t>
      </w:r>
      <w:r>
        <w:rPr>
          <w:rFonts w:ascii="Times New Roman" w:hAnsi="Times New Roman" w:cs="Times New Roman"/>
        </w:rPr>
        <w:t xml:space="preserve"> hopefully solutions will be found to abate the destruction caused due to floo</w:t>
      </w:r>
      <w:r w:rsidR="00A53A86">
        <w:rPr>
          <w:rFonts w:ascii="Times New Roman" w:hAnsi="Times New Roman" w:cs="Times New Roman"/>
        </w:rPr>
        <w:t xml:space="preserve">d waters during flooding events and </w:t>
      </w:r>
      <w:r>
        <w:rPr>
          <w:rFonts w:ascii="Times New Roman" w:hAnsi="Times New Roman" w:cs="Times New Roman"/>
        </w:rPr>
        <w:t>to allow the highway to fully open.</w:t>
      </w:r>
    </w:p>
    <w:p w:rsidR="00576E91" w:rsidRDefault="00576E91" w:rsidP="00576E91">
      <w:pPr>
        <w:jc w:val="both"/>
        <w:rPr>
          <w:rFonts w:ascii="Times New Roman" w:hAnsi="Times New Roman" w:cs="Times New Roman"/>
        </w:rPr>
      </w:pPr>
      <w:r>
        <w:rPr>
          <w:rFonts w:ascii="Times New Roman" w:hAnsi="Times New Roman" w:cs="Times New Roman"/>
        </w:rPr>
        <w:t xml:space="preserve">FAG have referred the matter of a broken land drain, that passes through pasture to the rear of The Grove properties, to SC-FWM for resolution with the landowner, that has ‘blown’ to the rear of no.12, and leaks when the </w:t>
      </w:r>
      <w:proofErr w:type="spellStart"/>
      <w:r>
        <w:rPr>
          <w:rFonts w:ascii="Times New Roman" w:hAnsi="Times New Roman" w:cs="Times New Roman"/>
        </w:rPr>
        <w:t>Malehurst</w:t>
      </w:r>
      <w:proofErr w:type="spellEnd"/>
      <w:r>
        <w:rPr>
          <w:rFonts w:ascii="Times New Roman" w:hAnsi="Times New Roman" w:cs="Times New Roman"/>
        </w:rPr>
        <w:t xml:space="preserve"> flood plain is full  because the outfall is blocked.  The RIDB are in discussion with the EA with a view to removing silts at the confluence of the </w:t>
      </w:r>
      <w:proofErr w:type="spellStart"/>
      <w:r>
        <w:rPr>
          <w:rFonts w:ascii="Times New Roman" w:hAnsi="Times New Roman" w:cs="Times New Roman"/>
        </w:rPr>
        <w:t>Minsterley</w:t>
      </w:r>
      <w:proofErr w:type="spellEnd"/>
      <w:r>
        <w:rPr>
          <w:rFonts w:ascii="Times New Roman" w:hAnsi="Times New Roman" w:cs="Times New Roman"/>
        </w:rPr>
        <w:t xml:space="preserve"> Brook with Rea Brook at </w:t>
      </w:r>
      <w:proofErr w:type="spellStart"/>
      <w:r>
        <w:rPr>
          <w:rFonts w:ascii="Times New Roman" w:hAnsi="Times New Roman" w:cs="Times New Roman"/>
        </w:rPr>
        <w:t>Malehurst</w:t>
      </w:r>
      <w:proofErr w:type="spellEnd"/>
      <w:r>
        <w:rPr>
          <w:rFonts w:ascii="Times New Roman" w:hAnsi="Times New Roman" w:cs="Times New Roman"/>
        </w:rPr>
        <w:t xml:space="preserve"> to lower the Rea Brook winter flow level to allow connecting water courses and drainage to outflow into the Rea, permission has been granted by the local SRT management Board and the work will be undertaken during September 2025. </w:t>
      </w:r>
      <w:r w:rsidR="00510C7B">
        <w:rPr>
          <w:rFonts w:ascii="Times New Roman" w:hAnsi="Times New Roman" w:cs="Times New Roman"/>
        </w:rPr>
        <w:t>A meeting was held with MP Julia Buckley</w:t>
      </w:r>
      <w:r w:rsidR="00880595">
        <w:rPr>
          <w:rFonts w:ascii="Times New Roman" w:hAnsi="Times New Roman" w:cs="Times New Roman"/>
        </w:rPr>
        <w:t xml:space="preserve">, </w:t>
      </w:r>
      <w:r w:rsidR="00510C7B">
        <w:rPr>
          <w:rFonts w:ascii="Times New Roman" w:hAnsi="Times New Roman" w:cs="Times New Roman"/>
        </w:rPr>
        <w:t xml:space="preserve">farmer members of the RIDB and NFU on the 23 June 2025 at </w:t>
      </w:r>
      <w:proofErr w:type="spellStart"/>
      <w:r w:rsidR="00510C7B">
        <w:rPr>
          <w:rFonts w:ascii="Times New Roman" w:hAnsi="Times New Roman" w:cs="Times New Roman"/>
        </w:rPr>
        <w:t>Malehurst</w:t>
      </w:r>
      <w:proofErr w:type="spellEnd"/>
      <w:r w:rsidR="00510C7B">
        <w:rPr>
          <w:rFonts w:ascii="Times New Roman" w:hAnsi="Times New Roman" w:cs="Times New Roman"/>
        </w:rPr>
        <w:t xml:space="preserve"> Farm to discuss the consequences of flooding on the flood plain and how that was impacting on the drainage system that drains The Grove settlement</w:t>
      </w:r>
      <w:r w:rsidR="00880595">
        <w:rPr>
          <w:rFonts w:ascii="Times New Roman" w:hAnsi="Times New Roman" w:cs="Times New Roman"/>
        </w:rPr>
        <w:t>,</w:t>
      </w:r>
      <w:r w:rsidR="00183A46">
        <w:rPr>
          <w:rFonts w:ascii="Times New Roman" w:hAnsi="Times New Roman" w:cs="Times New Roman"/>
        </w:rPr>
        <w:t xml:space="preserve"> t</w:t>
      </w:r>
      <w:r w:rsidR="00880595">
        <w:rPr>
          <w:rFonts w:ascii="Times New Roman" w:hAnsi="Times New Roman" w:cs="Times New Roman"/>
        </w:rPr>
        <w:t>his problem remains</w:t>
      </w:r>
      <w:r>
        <w:rPr>
          <w:rFonts w:ascii="Times New Roman" w:hAnsi="Times New Roman" w:cs="Times New Roman"/>
        </w:rPr>
        <w:t xml:space="preserve"> a constant but has dried up following the drought period and low rainfall being experienced at the moment. </w:t>
      </w:r>
      <w:r w:rsidR="00510C7B">
        <w:rPr>
          <w:rFonts w:ascii="Times New Roman" w:hAnsi="Times New Roman" w:cs="Times New Roman"/>
        </w:rPr>
        <w:t xml:space="preserve">Subsequently a further meeting was held on site </w:t>
      </w:r>
      <w:r w:rsidR="00183A46">
        <w:rPr>
          <w:rFonts w:ascii="Times New Roman" w:hAnsi="Times New Roman" w:cs="Times New Roman"/>
        </w:rPr>
        <w:t xml:space="preserve">at </w:t>
      </w:r>
      <w:proofErr w:type="spellStart"/>
      <w:r w:rsidR="00183A46">
        <w:rPr>
          <w:rFonts w:ascii="Times New Roman" w:hAnsi="Times New Roman" w:cs="Times New Roman"/>
        </w:rPr>
        <w:t>Malehurst</w:t>
      </w:r>
      <w:proofErr w:type="spellEnd"/>
      <w:r w:rsidR="00183A46">
        <w:rPr>
          <w:rFonts w:ascii="Times New Roman" w:hAnsi="Times New Roman" w:cs="Times New Roman"/>
        </w:rPr>
        <w:t xml:space="preserve"> </w:t>
      </w:r>
      <w:r w:rsidR="00510C7B">
        <w:rPr>
          <w:rFonts w:ascii="Times New Roman" w:hAnsi="Times New Roman" w:cs="Times New Roman"/>
        </w:rPr>
        <w:t xml:space="preserve">with the House of Commons Environmental Audit Committee MP members and the EA, </w:t>
      </w:r>
      <w:r w:rsidR="00144C73">
        <w:rPr>
          <w:rFonts w:ascii="Times New Roman" w:hAnsi="Times New Roman" w:cs="Times New Roman"/>
        </w:rPr>
        <w:t>RIDB, NFU on the 17 July 2025 with a view to completing further maintenance works within the wetted channel of the Rea Brook removing weed to enable the brook and its flood plain to hold more water and clear following a flooding event.</w:t>
      </w:r>
      <w:r w:rsidR="00931DC1">
        <w:rPr>
          <w:rFonts w:ascii="Times New Roman" w:hAnsi="Times New Roman" w:cs="Times New Roman"/>
        </w:rPr>
        <w:t xml:space="preserve"> See the August News Letter from Julia Buckley MP for further information.</w:t>
      </w:r>
    </w:p>
    <w:p w:rsidR="00931DC1" w:rsidRDefault="00144C73" w:rsidP="00576E91">
      <w:pPr>
        <w:jc w:val="both"/>
        <w:rPr>
          <w:rFonts w:ascii="Times New Roman" w:hAnsi="Times New Roman" w:cs="Times New Roman"/>
        </w:rPr>
      </w:pPr>
      <w:r>
        <w:rPr>
          <w:rFonts w:ascii="Times New Roman" w:hAnsi="Times New Roman" w:cs="Times New Roman"/>
        </w:rPr>
        <w:t xml:space="preserve">On the same day the </w:t>
      </w:r>
      <w:proofErr w:type="spellStart"/>
      <w:r>
        <w:rPr>
          <w:rFonts w:ascii="Times New Roman" w:hAnsi="Times New Roman" w:cs="Times New Roman"/>
        </w:rPr>
        <w:t>HoC</w:t>
      </w:r>
      <w:proofErr w:type="spellEnd"/>
      <w:r>
        <w:rPr>
          <w:rFonts w:ascii="Times New Roman" w:hAnsi="Times New Roman" w:cs="Times New Roman"/>
        </w:rPr>
        <w:t xml:space="preserve"> Environmental Audit committee were welcomed to </w:t>
      </w:r>
      <w:proofErr w:type="spellStart"/>
      <w:r>
        <w:rPr>
          <w:rFonts w:ascii="Times New Roman" w:hAnsi="Times New Roman" w:cs="Times New Roman"/>
        </w:rPr>
        <w:t>Minsterley</w:t>
      </w:r>
      <w:proofErr w:type="spellEnd"/>
      <w:r>
        <w:rPr>
          <w:rFonts w:ascii="Times New Roman" w:hAnsi="Times New Roman" w:cs="Times New Roman"/>
        </w:rPr>
        <w:t xml:space="preserve"> at the Parish Hall and were addressed by the MFAG detailing the flooding issues within </w:t>
      </w:r>
      <w:proofErr w:type="spellStart"/>
      <w:r>
        <w:rPr>
          <w:rFonts w:ascii="Times New Roman" w:hAnsi="Times New Roman" w:cs="Times New Roman"/>
        </w:rPr>
        <w:t>Minsterley</w:t>
      </w:r>
      <w:proofErr w:type="spellEnd"/>
      <w:r>
        <w:rPr>
          <w:rFonts w:ascii="Times New Roman" w:hAnsi="Times New Roman" w:cs="Times New Roman"/>
        </w:rPr>
        <w:t xml:space="preserve"> Parish</w:t>
      </w:r>
      <w:r w:rsidR="00931DC1">
        <w:rPr>
          <w:rFonts w:ascii="Times New Roman" w:hAnsi="Times New Roman" w:cs="Times New Roman"/>
        </w:rPr>
        <w:t>, a</w:t>
      </w:r>
      <w:r w:rsidR="00183A46">
        <w:rPr>
          <w:rFonts w:ascii="Times New Roman" w:hAnsi="Times New Roman" w:cs="Times New Roman"/>
        </w:rPr>
        <w:t>nd were the taken on a g</w:t>
      </w:r>
      <w:r w:rsidR="00880595">
        <w:rPr>
          <w:rFonts w:ascii="Times New Roman" w:hAnsi="Times New Roman" w:cs="Times New Roman"/>
        </w:rPr>
        <w:t>u</w:t>
      </w:r>
      <w:r w:rsidR="00183A46">
        <w:rPr>
          <w:rFonts w:ascii="Times New Roman" w:hAnsi="Times New Roman" w:cs="Times New Roman"/>
        </w:rPr>
        <w:t>ided</w:t>
      </w:r>
      <w:r w:rsidR="00931DC1">
        <w:rPr>
          <w:rFonts w:ascii="Times New Roman" w:hAnsi="Times New Roman" w:cs="Times New Roman"/>
        </w:rPr>
        <w:t xml:space="preserve"> tour of the centre of the village</w:t>
      </w:r>
      <w:r w:rsidR="00183A46">
        <w:rPr>
          <w:rFonts w:ascii="Times New Roman" w:hAnsi="Times New Roman" w:cs="Times New Roman"/>
        </w:rPr>
        <w:t xml:space="preserve"> following the brook</w:t>
      </w:r>
      <w:r w:rsidR="00931DC1">
        <w:rPr>
          <w:rFonts w:ascii="Times New Roman" w:hAnsi="Times New Roman" w:cs="Times New Roman"/>
        </w:rPr>
        <w:t>, when the issues we</w:t>
      </w:r>
      <w:r w:rsidR="00183A46">
        <w:rPr>
          <w:rFonts w:ascii="Times New Roman" w:hAnsi="Times New Roman" w:cs="Times New Roman"/>
        </w:rPr>
        <w:t>re explained</w:t>
      </w:r>
      <w:r w:rsidR="00931DC1">
        <w:rPr>
          <w:rFonts w:ascii="Times New Roman" w:hAnsi="Times New Roman" w:cs="Times New Roman"/>
        </w:rPr>
        <w:t xml:space="preserve"> by residents and businesses detailing difficulties endured during flooding and the anxieties suffered due to the lack of flooding resilience and attenuation. Both </w:t>
      </w:r>
      <w:r w:rsidR="00DE318A">
        <w:rPr>
          <w:rFonts w:ascii="Times New Roman" w:hAnsi="Times New Roman" w:cs="Times New Roman"/>
        </w:rPr>
        <w:t xml:space="preserve">Rea Valley Foods and Muller Dairies managers </w:t>
      </w:r>
      <w:r w:rsidR="00931DC1">
        <w:rPr>
          <w:rFonts w:ascii="Times New Roman" w:hAnsi="Times New Roman" w:cs="Times New Roman"/>
        </w:rPr>
        <w:t>were in attendance and supported the MFAG and Parish Council in our representations.</w:t>
      </w:r>
    </w:p>
    <w:p w:rsidR="00144C73" w:rsidRDefault="00931DC1" w:rsidP="00576E91">
      <w:pPr>
        <w:jc w:val="both"/>
        <w:rPr>
          <w:rFonts w:ascii="Times New Roman" w:hAnsi="Times New Roman" w:cs="Times New Roman"/>
        </w:rPr>
      </w:pPr>
      <w:r>
        <w:rPr>
          <w:rFonts w:ascii="Times New Roman" w:hAnsi="Times New Roman" w:cs="Times New Roman"/>
        </w:rPr>
        <w:t xml:space="preserve">The chairman of the Environmental Audit Committee, Toby Perkins MP has since sent a note of thanks to the residents of </w:t>
      </w:r>
      <w:proofErr w:type="spellStart"/>
      <w:r>
        <w:rPr>
          <w:rFonts w:ascii="Times New Roman" w:hAnsi="Times New Roman" w:cs="Times New Roman"/>
        </w:rPr>
        <w:t>Minsterley</w:t>
      </w:r>
      <w:proofErr w:type="spellEnd"/>
      <w:r>
        <w:rPr>
          <w:rFonts w:ascii="Times New Roman" w:hAnsi="Times New Roman" w:cs="Times New Roman"/>
        </w:rPr>
        <w:t xml:space="preserve"> for their hospitality and commented</w:t>
      </w:r>
      <w:proofErr w:type="gramStart"/>
      <w:r w:rsidR="00091089">
        <w:rPr>
          <w:rFonts w:ascii="Times New Roman" w:hAnsi="Times New Roman" w:cs="Times New Roman"/>
        </w:rPr>
        <w:t>:-</w:t>
      </w:r>
      <w:proofErr w:type="gramEnd"/>
      <w:r>
        <w:rPr>
          <w:rFonts w:ascii="Times New Roman" w:hAnsi="Times New Roman" w:cs="Times New Roman"/>
        </w:rPr>
        <w:t xml:space="preserve"> “</w:t>
      </w:r>
      <w:r w:rsidR="00DE318A">
        <w:rPr>
          <w:rFonts w:ascii="Times New Roman" w:hAnsi="Times New Roman" w:cs="Times New Roman"/>
        </w:rPr>
        <w:t xml:space="preserve">Visiting </w:t>
      </w:r>
      <w:proofErr w:type="spellStart"/>
      <w:r w:rsidR="00DE318A">
        <w:rPr>
          <w:rFonts w:ascii="Times New Roman" w:hAnsi="Times New Roman" w:cs="Times New Roman"/>
        </w:rPr>
        <w:t>Minsterley</w:t>
      </w:r>
      <w:proofErr w:type="spellEnd"/>
      <w:r w:rsidR="00DE318A">
        <w:rPr>
          <w:rFonts w:ascii="Times New Roman" w:hAnsi="Times New Roman" w:cs="Times New Roman"/>
        </w:rPr>
        <w:t>, hearing about the challenges faced by residents and business there due to recurrent</w:t>
      </w:r>
      <w:r w:rsidR="00183A46">
        <w:rPr>
          <w:rFonts w:ascii="Times New Roman" w:hAnsi="Times New Roman" w:cs="Times New Roman"/>
        </w:rPr>
        <w:t xml:space="preserve"> flooding, and being able to</w:t>
      </w:r>
      <w:r w:rsidR="00DE318A">
        <w:rPr>
          <w:rFonts w:ascii="Times New Roman" w:hAnsi="Times New Roman" w:cs="Times New Roman"/>
        </w:rPr>
        <w:t xml:space="preserve"> see the area first hand really helped our understanding of </w:t>
      </w:r>
      <w:r w:rsidR="00183A46">
        <w:rPr>
          <w:rFonts w:ascii="Times New Roman" w:hAnsi="Times New Roman" w:cs="Times New Roman"/>
        </w:rPr>
        <w:t>th</w:t>
      </w:r>
      <w:r w:rsidR="00DE318A">
        <w:rPr>
          <w:rFonts w:ascii="Times New Roman" w:hAnsi="Times New Roman" w:cs="Times New Roman"/>
        </w:rPr>
        <w:t>i</w:t>
      </w:r>
      <w:r w:rsidR="00183A46">
        <w:rPr>
          <w:rFonts w:ascii="Times New Roman" w:hAnsi="Times New Roman" w:cs="Times New Roman"/>
        </w:rPr>
        <w:t>s i</w:t>
      </w:r>
      <w:r w:rsidR="00DE318A">
        <w:rPr>
          <w:rFonts w:ascii="Times New Roman" w:hAnsi="Times New Roman" w:cs="Times New Roman"/>
        </w:rPr>
        <w:t xml:space="preserve">ssue.  Please also extend our thanks to everyone who gave their time to come and talk to us about their experiences” </w:t>
      </w:r>
      <w:r>
        <w:rPr>
          <w:rFonts w:ascii="Times New Roman" w:hAnsi="Times New Roman" w:cs="Times New Roman"/>
        </w:rPr>
        <w:t xml:space="preserve"> </w:t>
      </w:r>
    </w:p>
    <w:p w:rsidR="00576E91" w:rsidRDefault="00576E91" w:rsidP="00576E91">
      <w:pPr>
        <w:jc w:val="both"/>
        <w:rPr>
          <w:rFonts w:ascii="Times New Roman" w:hAnsi="Times New Roman" w:cs="Times New Roman"/>
        </w:rPr>
      </w:pPr>
      <w:r>
        <w:rPr>
          <w:rFonts w:ascii="Times New Roman" w:hAnsi="Times New Roman" w:cs="Times New Roman"/>
        </w:rPr>
        <w:lastRenderedPageBreak/>
        <w:t>It is imperative that The Grove flood alleviation works to the west MAM Agenda point 4.2 is implemented without further delay.</w:t>
      </w:r>
    </w:p>
    <w:p w:rsidR="00576E91" w:rsidRDefault="00880595" w:rsidP="00576E91">
      <w:pPr>
        <w:jc w:val="both"/>
        <w:rPr>
          <w:rFonts w:ascii="Times New Roman" w:hAnsi="Times New Roman" w:cs="Times New Roman"/>
        </w:rPr>
      </w:pPr>
      <w:r>
        <w:rPr>
          <w:rFonts w:ascii="Times New Roman" w:hAnsi="Times New Roman" w:cs="Times New Roman"/>
        </w:rPr>
        <w:t xml:space="preserve">The major issue </w:t>
      </w:r>
      <w:r w:rsidR="00576E91">
        <w:rPr>
          <w:rFonts w:ascii="Times New Roman" w:hAnsi="Times New Roman" w:cs="Times New Roman"/>
        </w:rPr>
        <w:t xml:space="preserve">that the flood alleviation ditch constructed along the north western boundary hedge with The Grove road inside the field in 2014 is very poorly maintained; consequently it is not an effective alleviation ditch and is holding flood water in the </w:t>
      </w:r>
      <w:proofErr w:type="spellStart"/>
      <w:r w:rsidR="00576E91">
        <w:rPr>
          <w:rFonts w:ascii="Times New Roman" w:hAnsi="Times New Roman" w:cs="Times New Roman"/>
        </w:rPr>
        <w:t>northwestern</w:t>
      </w:r>
      <w:proofErr w:type="spellEnd"/>
      <w:r w:rsidR="00576E91">
        <w:rPr>
          <w:rFonts w:ascii="Times New Roman" w:hAnsi="Times New Roman" w:cs="Times New Roman"/>
        </w:rPr>
        <w:t xml:space="preserve"> corner of Furlong Field during flooding events </w:t>
      </w:r>
    </w:p>
    <w:p w:rsidR="00880595" w:rsidRDefault="00880595" w:rsidP="00576E91">
      <w:pPr>
        <w:jc w:val="both"/>
        <w:rPr>
          <w:rFonts w:ascii="Times New Roman" w:hAnsi="Times New Roman" w:cs="Times New Roman"/>
        </w:rPr>
      </w:pPr>
      <w:r>
        <w:rPr>
          <w:rFonts w:ascii="Times New Roman" w:hAnsi="Times New Roman" w:cs="Times New Roman"/>
        </w:rPr>
        <w:t xml:space="preserve">SC-FWM </w:t>
      </w:r>
      <w:proofErr w:type="gramStart"/>
      <w:r>
        <w:rPr>
          <w:rFonts w:ascii="Times New Roman" w:hAnsi="Times New Roman" w:cs="Times New Roman"/>
        </w:rPr>
        <w:t>have</w:t>
      </w:r>
      <w:proofErr w:type="gramEnd"/>
      <w:r>
        <w:rPr>
          <w:rFonts w:ascii="Times New Roman" w:hAnsi="Times New Roman" w:cs="Times New Roman"/>
        </w:rPr>
        <w:t xml:space="preserve"> determined that further work is required to the accommodation bridge at The Grove. </w:t>
      </w:r>
    </w:p>
    <w:p w:rsidR="00657058" w:rsidRDefault="00576E91" w:rsidP="00576E91">
      <w:pPr>
        <w:jc w:val="both"/>
        <w:rPr>
          <w:rFonts w:ascii="Times New Roman" w:hAnsi="Times New Roman" w:cs="Times New Roman"/>
        </w:rPr>
      </w:pPr>
      <w:r>
        <w:rPr>
          <w:rFonts w:ascii="Times New Roman" w:hAnsi="Times New Roman" w:cs="Times New Roman"/>
        </w:rPr>
        <w:t>An Enforcement Notice was applied for to the LPA appertaining to the Storm water drainage system at Hall View Drive development</w:t>
      </w:r>
      <w:r w:rsidR="00657058">
        <w:rPr>
          <w:rFonts w:ascii="Times New Roman" w:hAnsi="Times New Roman" w:cs="Times New Roman"/>
        </w:rPr>
        <w:t xml:space="preserve">.  The Enforcement Notice has now been investigated and it transpires that the works have been constructed in accordance with a later approved drawing. The system failed on the 16 October 2024 and the attenuation ponds failed to contain the volume of Storm water rainfall the arose from  that single event with rainfall recorded at 69mm for the storm, the matter has been referred back to John </w:t>
      </w:r>
      <w:proofErr w:type="spellStart"/>
      <w:r w:rsidR="00657058">
        <w:rPr>
          <w:rFonts w:ascii="Times New Roman" w:hAnsi="Times New Roman" w:cs="Times New Roman"/>
        </w:rPr>
        <w:t>Bellis</w:t>
      </w:r>
      <w:proofErr w:type="spellEnd"/>
      <w:r w:rsidR="00657058">
        <w:rPr>
          <w:rFonts w:ascii="Times New Roman" w:hAnsi="Times New Roman" w:cs="Times New Roman"/>
        </w:rPr>
        <w:t xml:space="preserve"> for further analysis </w:t>
      </w:r>
      <w:r w:rsidR="00091089">
        <w:rPr>
          <w:rFonts w:ascii="Times New Roman" w:hAnsi="Times New Roman" w:cs="Times New Roman"/>
        </w:rPr>
        <w:t xml:space="preserve">with LPA. The issue remains unresolved and unsatisfactory for those residents in </w:t>
      </w:r>
      <w:proofErr w:type="spellStart"/>
      <w:r w:rsidR="00091089">
        <w:rPr>
          <w:rFonts w:ascii="Times New Roman" w:hAnsi="Times New Roman" w:cs="Times New Roman"/>
        </w:rPr>
        <w:t>Horsebridge</w:t>
      </w:r>
      <w:proofErr w:type="spellEnd"/>
      <w:r w:rsidR="00091089">
        <w:rPr>
          <w:rFonts w:ascii="Times New Roman" w:hAnsi="Times New Roman" w:cs="Times New Roman"/>
        </w:rPr>
        <w:t xml:space="preserve"> Road and The Grove; leaving them vulnerable to flooding in storm events.</w:t>
      </w:r>
    </w:p>
    <w:p w:rsidR="00576E91" w:rsidRDefault="00576E91" w:rsidP="00576E91">
      <w:pPr>
        <w:jc w:val="both"/>
        <w:rPr>
          <w:rFonts w:ascii="Times New Roman" w:hAnsi="Times New Roman" w:cs="Times New Roman"/>
        </w:rPr>
      </w:pPr>
      <w:r>
        <w:rPr>
          <w:rFonts w:ascii="Times New Roman" w:hAnsi="Times New Roman" w:cs="Times New Roman"/>
        </w:rPr>
        <w:t xml:space="preserve">Following the announcement of additional funding including for the Rea Catchment on the 3April 2025 it is hoped that issues in and around </w:t>
      </w:r>
      <w:proofErr w:type="spellStart"/>
      <w:r>
        <w:rPr>
          <w:rFonts w:ascii="Times New Roman" w:hAnsi="Times New Roman" w:cs="Times New Roman"/>
        </w:rPr>
        <w:t>Minsterley</w:t>
      </w:r>
      <w:proofErr w:type="spellEnd"/>
      <w:r>
        <w:rPr>
          <w:rFonts w:ascii="Times New Roman" w:hAnsi="Times New Roman" w:cs="Times New Roman"/>
        </w:rPr>
        <w:t xml:space="preserve"> can be addressed to bring about flood resilience and the </w:t>
      </w:r>
      <w:proofErr w:type="spellStart"/>
      <w:r>
        <w:rPr>
          <w:rFonts w:ascii="Times New Roman" w:hAnsi="Times New Roman" w:cs="Times New Roman"/>
        </w:rPr>
        <w:t>Minsterley</w:t>
      </w:r>
      <w:proofErr w:type="spellEnd"/>
      <w:r>
        <w:rPr>
          <w:rFonts w:ascii="Times New Roman" w:hAnsi="Times New Roman" w:cs="Times New Roman"/>
        </w:rPr>
        <w:t xml:space="preserve"> FAG will be lobbying the local MP, Ms Julia Buckley in an endeavour to ensure funds are available.</w:t>
      </w:r>
    </w:p>
    <w:p w:rsidR="00CC0C26" w:rsidRDefault="00CC0C26" w:rsidP="00576E91">
      <w:pPr>
        <w:jc w:val="both"/>
        <w:rPr>
          <w:rFonts w:ascii="Times New Roman" w:hAnsi="Times New Roman" w:cs="Times New Roman"/>
        </w:rPr>
      </w:pPr>
      <w:r>
        <w:rPr>
          <w:rFonts w:ascii="Times New Roman" w:hAnsi="Times New Roman" w:cs="Times New Roman"/>
        </w:rPr>
        <w:t xml:space="preserve">This is the final quote from the Environmental Audit Committee Chair:- </w:t>
      </w:r>
    </w:p>
    <w:p w:rsidR="00CC0C26" w:rsidRDefault="00CC0C26" w:rsidP="00576E91">
      <w:pPr>
        <w:jc w:val="both"/>
        <w:rPr>
          <w:rFonts w:ascii="Times New Roman" w:hAnsi="Times New Roman" w:cs="Times New Roman"/>
        </w:rPr>
      </w:pPr>
      <w:r>
        <w:rPr>
          <w:rFonts w:ascii="Times New Roman" w:hAnsi="Times New Roman" w:cs="Times New Roman"/>
        </w:rPr>
        <w:t>“As the Committee completes its enquiry into flood resilience, the insight we gained from our visit will help inform our recommendations to Government”</w:t>
      </w:r>
    </w:p>
    <w:p w:rsidR="00CC0C26" w:rsidRDefault="00CC0C26" w:rsidP="00576E91">
      <w:pPr>
        <w:jc w:val="both"/>
        <w:rPr>
          <w:rFonts w:ascii="Times New Roman" w:hAnsi="Times New Roman" w:cs="Times New Roman"/>
        </w:rPr>
      </w:pPr>
      <w:r>
        <w:rPr>
          <w:rFonts w:ascii="Times New Roman" w:hAnsi="Times New Roman" w:cs="Times New Roman"/>
        </w:rPr>
        <w:t xml:space="preserve">Hopefully one of those recommendations will be the use of Log and Silt Traps within the watercourse of the </w:t>
      </w:r>
      <w:proofErr w:type="spellStart"/>
      <w:r>
        <w:rPr>
          <w:rFonts w:ascii="Times New Roman" w:hAnsi="Times New Roman" w:cs="Times New Roman"/>
        </w:rPr>
        <w:t>Minsterley</w:t>
      </w:r>
      <w:proofErr w:type="spellEnd"/>
      <w:r>
        <w:rPr>
          <w:rFonts w:ascii="Times New Roman" w:hAnsi="Times New Roman" w:cs="Times New Roman"/>
        </w:rPr>
        <w:t xml:space="preserve"> Brook.</w:t>
      </w:r>
    </w:p>
    <w:p w:rsidR="00CC0C26" w:rsidRDefault="00CC0C26" w:rsidP="00576E91">
      <w:pPr>
        <w:jc w:val="both"/>
        <w:rPr>
          <w:rFonts w:ascii="Times New Roman" w:hAnsi="Times New Roman" w:cs="Times New Roman"/>
        </w:rPr>
      </w:pPr>
      <w:r>
        <w:rPr>
          <w:rFonts w:ascii="Times New Roman" w:hAnsi="Times New Roman" w:cs="Times New Roman"/>
        </w:rPr>
        <w:t>The MFAG and PC must convene their sincere thanks to Julia Buckley</w:t>
      </w:r>
      <w:r w:rsidR="002A49DC">
        <w:rPr>
          <w:rFonts w:ascii="Times New Roman" w:hAnsi="Times New Roman" w:cs="Times New Roman"/>
        </w:rPr>
        <w:t xml:space="preserve"> </w:t>
      </w:r>
      <w:r>
        <w:rPr>
          <w:rFonts w:ascii="Times New Roman" w:hAnsi="Times New Roman" w:cs="Times New Roman"/>
        </w:rPr>
        <w:t>MP</w:t>
      </w:r>
      <w:r w:rsidR="002A49DC">
        <w:rPr>
          <w:rFonts w:ascii="Times New Roman" w:hAnsi="Times New Roman" w:cs="Times New Roman"/>
        </w:rPr>
        <w:t>, who is a member of the committee,</w:t>
      </w:r>
      <w:r>
        <w:rPr>
          <w:rFonts w:ascii="Times New Roman" w:hAnsi="Times New Roman" w:cs="Times New Roman"/>
        </w:rPr>
        <w:t xml:space="preserve"> for arranging the visit of the Environmental Audit Committee to </w:t>
      </w:r>
      <w:proofErr w:type="spellStart"/>
      <w:r>
        <w:rPr>
          <w:rFonts w:ascii="Times New Roman" w:hAnsi="Times New Roman" w:cs="Times New Roman"/>
        </w:rPr>
        <w:t>Minsterley</w:t>
      </w:r>
      <w:proofErr w:type="spellEnd"/>
      <w:r>
        <w:rPr>
          <w:rFonts w:ascii="Times New Roman" w:hAnsi="Times New Roman" w:cs="Times New Roman"/>
        </w:rPr>
        <w:t xml:space="preserve"> </w:t>
      </w:r>
      <w:r w:rsidR="002A49DC">
        <w:rPr>
          <w:rFonts w:ascii="Times New Roman" w:hAnsi="Times New Roman" w:cs="Times New Roman"/>
        </w:rPr>
        <w:t xml:space="preserve">and </w:t>
      </w:r>
      <w:proofErr w:type="spellStart"/>
      <w:r w:rsidR="002A49DC">
        <w:rPr>
          <w:rFonts w:ascii="Times New Roman" w:hAnsi="Times New Roman" w:cs="Times New Roman"/>
        </w:rPr>
        <w:t>Malehurst</w:t>
      </w:r>
      <w:proofErr w:type="spellEnd"/>
      <w:r w:rsidR="002A49DC">
        <w:rPr>
          <w:rFonts w:ascii="Times New Roman" w:hAnsi="Times New Roman" w:cs="Times New Roman"/>
        </w:rPr>
        <w:t xml:space="preserve"> which it is trusted will prove positive.</w:t>
      </w:r>
    </w:p>
    <w:p w:rsidR="00576E91" w:rsidRDefault="00576E91" w:rsidP="00576E91">
      <w:pPr>
        <w:jc w:val="both"/>
        <w:rPr>
          <w:rFonts w:ascii="Times New Roman" w:hAnsi="Times New Roman" w:cs="Times New Roman"/>
        </w:rPr>
      </w:pPr>
    </w:p>
    <w:p w:rsidR="00576E91" w:rsidRDefault="00576E91" w:rsidP="00576E91">
      <w:pPr>
        <w:jc w:val="both"/>
      </w:pPr>
      <w:r w:rsidRPr="00193B2C">
        <w:rPr>
          <w:rFonts w:ascii="Times New Roman" w:hAnsi="Times New Roman" w:cs="Times New Roman"/>
        </w:rPr>
        <w:t>Orig</w:t>
      </w:r>
      <w:r>
        <w:rPr>
          <w:rFonts w:ascii="Times New Roman" w:hAnsi="Times New Roman" w:cs="Times New Roman"/>
        </w:rPr>
        <w:t>inator: Cllr Doug Jo</w:t>
      </w:r>
      <w:r w:rsidR="002A49DC">
        <w:rPr>
          <w:rFonts w:ascii="Times New Roman" w:hAnsi="Times New Roman" w:cs="Times New Roman"/>
        </w:rPr>
        <w:t>nes dated 12</w:t>
      </w:r>
      <w:r w:rsidRPr="00193B2C">
        <w:rPr>
          <w:rFonts w:ascii="Times New Roman" w:hAnsi="Times New Roman" w:cs="Times New Roman"/>
        </w:rPr>
        <w:t>/</w:t>
      </w:r>
      <w:r>
        <w:rPr>
          <w:rFonts w:ascii="Times New Roman" w:hAnsi="Times New Roman" w:cs="Times New Roman"/>
        </w:rPr>
        <w:t>0</w:t>
      </w:r>
      <w:r w:rsidR="002A49DC">
        <w:rPr>
          <w:rFonts w:ascii="Times New Roman" w:hAnsi="Times New Roman" w:cs="Times New Roman"/>
        </w:rPr>
        <w:t>8</w:t>
      </w:r>
      <w:r w:rsidRPr="00193B2C">
        <w:rPr>
          <w:rFonts w:ascii="Times New Roman" w:hAnsi="Times New Roman" w:cs="Times New Roman"/>
        </w:rPr>
        <w:t>/202</w:t>
      </w:r>
      <w:r>
        <w:rPr>
          <w:rFonts w:ascii="Times New Roman" w:hAnsi="Times New Roman" w:cs="Times New Roman"/>
        </w:rPr>
        <w:t>5</w:t>
      </w:r>
      <w:r w:rsidRPr="00193B2C">
        <w:rPr>
          <w:rFonts w:ascii="Times New Roman" w:hAnsi="Times New Roman" w:cs="Times New Roman"/>
        </w:rPr>
        <w:t xml:space="preserve">; FAG Member </w:t>
      </w:r>
    </w:p>
    <w:p w:rsidR="00576E91" w:rsidRDefault="00576E91" w:rsidP="00576E91"/>
    <w:p w:rsidR="001B7757" w:rsidRDefault="001B7757"/>
    <w:sectPr w:rsidR="001B7757" w:rsidSect="006D74BA">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576E91"/>
    <w:rsid w:val="00091089"/>
    <w:rsid w:val="000E15C9"/>
    <w:rsid w:val="00144C73"/>
    <w:rsid w:val="00183A46"/>
    <w:rsid w:val="001B7757"/>
    <w:rsid w:val="0021749E"/>
    <w:rsid w:val="002A49DC"/>
    <w:rsid w:val="0041693D"/>
    <w:rsid w:val="00510C7B"/>
    <w:rsid w:val="00576E91"/>
    <w:rsid w:val="00657058"/>
    <w:rsid w:val="00732584"/>
    <w:rsid w:val="00880595"/>
    <w:rsid w:val="00931DC1"/>
    <w:rsid w:val="0095320A"/>
    <w:rsid w:val="00963456"/>
    <w:rsid w:val="00A53A86"/>
    <w:rsid w:val="00B2201A"/>
    <w:rsid w:val="00C22DF8"/>
    <w:rsid w:val="00CC0C26"/>
    <w:rsid w:val="00DE318A"/>
    <w:rsid w:val="00E30BE9"/>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6E9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227</TotalTime>
  <Pages>1</Pages>
  <Words>1433</Words>
  <Characters>8173</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9587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cp:lastPrinted>2025-08-12T12:11:00Z</cp:lastPrinted>
  <dcterms:created xsi:type="dcterms:W3CDTF">2025-08-12T08:52:00Z</dcterms:created>
  <dcterms:modified xsi:type="dcterms:W3CDTF">2025-08-12T13:54:00Z</dcterms:modified>
</cp:coreProperties>
</file>