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629" w:rsidRDefault="00D96629" w:rsidP="00D96629">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w:t>
      </w:r>
    </w:p>
    <w:p w:rsidR="00D96629" w:rsidRDefault="00D96629" w:rsidP="00D96629">
      <w:pPr>
        <w:jc w:val="both"/>
        <w:rPr>
          <w:rFonts w:ascii="Times New Roman" w:hAnsi="Times New Roman" w:cs="Times New Roman"/>
          <w:b/>
        </w:rPr>
      </w:pPr>
      <w:r>
        <w:rPr>
          <w:rFonts w:ascii="Times New Roman" w:hAnsi="Times New Roman" w:cs="Times New Roman"/>
          <w:b/>
        </w:rPr>
        <w:t>Report for March 2025 to the Parish Council Meeting 2504 to be held on the 8 April 2025</w:t>
      </w:r>
    </w:p>
    <w:p w:rsidR="00D96629" w:rsidRDefault="00D96629" w:rsidP="00D96629">
      <w:pPr>
        <w:jc w:val="both"/>
        <w:rPr>
          <w:rFonts w:ascii="Times New Roman" w:hAnsi="Times New Roman" w:cs="Times New Roman"/>
        </w:rPr>
      </w:pPr>
      <w:r>
        <w:rPr>
          <w:rFonts w:ascii="Times New Roman" w:hAnsi="Times New Roman" w:cs="Times New Roman"/>
        </w:rPr>
        <w:t>During March 2025, 11mm of rainfall was recorded</w:t>
      </w:r>
      <w:r w:rsidR="00934363">
        <w:rPr>
          <w:rFonts w:ascii="Times New Roman" w:hAnsi="Times New Roman" w:cs="Times New Roman"/>
        </w:rPr>
        <w:t>,</w:t>
      </w:r>
      <w:r>
        <w:rPr>
          <w:rFonts w:ascii="Times New Roman" w:hAnsi="Times New Roman" w:cs="Times New Roman"/>
        </w:rPr>
        <w:t xml:space="preserve"> with last recorded rainfall on the 19 March</w:t>
      </w:r>
      <w:r w:rsidR="00934363">
        <w:rPr>
          <w:rFonts w:ascii="Times New Roman" w:hAnsi="Times New Roman" w:cs="Times New Roman"/>
        </w:rPr>
        <w:t>, thus it is currently a drought period.  T</w:t>
      </w:r>
      <w:r>
        <w:rPr>
          <w:rFonts w:ascii="Times New Roman" w:hAnsi="Times New Roman" w:cs="Times New Roman"/>
        </w:rPr>
        <w:t xml:space="preserve">otal for the year </w:t>
      </w:r>
      <w:proofErr w:type="spellStart"/>
      <w:r>
        <w:rPr>
          <w:rFonts w:ascii="Times New Roman" w:hAnsi="Times New Roman" w:cs="Times New Roman"/>
        </w:rPr>
        <w:t>todate</w:t>
      </w:r>
      <w:proofErr w:type="spellEnd"/>
      <w:r>
        <w:rPr>
          <w:rFonts w:ascii="Times New Roman" w:hAnsi="Times New Roman" w:cs="Times New Roman"/>
        </w:rPr>
        <w:t xml:space="preserve"> = 142.5mm; the monthly 2025 average recorded </w:t>
      </w:r>
      <w:proofErr w:type="spellStart"/>
      <w:r>
        <w:rPr>
          <w:rFonts w:ascii="Times New Roman" w:hAnsi="Times New Roman" w:cs="Times New Roman"/>
        </w:rPr>
        <w:t>todate</w:t>
      </w:r>
      <w:proofErr w:type="spellEnd"/>
      <w:r>
        <w:rPr>
          <w:rFonts w:ascii="Times New Roman" w:hAnsi="Times New Roman" w:cs="Times New Roman"/>
        </w:rPr>
        <w:t xml:space="preserve"> is 47.5mm suggesting a ve</w:t>
      </w:r>
      <w:r w:rsidR="00934363">
        <w:rPr>
          <w:rFonts w:ascii="Times New Roman" w:hAnsi="Times New Roman" w:cs="Times New Roman"/>
        </w:rPr>
        <w:t>ry average year if this trend i</w:t>
      </w:r>
      <w:r>
        <w:rPr>
          <w:rFonts w:ascii="Times New Roman" w:hAnsi="Times New Roman" w:cs="Times New Roman"/>
        </w:rPr>
        <w:t>s to continue, in comparison with 81.52mm/month in 2024:</w:t>
      </w:r>
      <w:r w:rsidRPr="008B7D8F">
        <w:rPr>
          <w:rFonts w:ascii="Times New Roman" w:hAnsi="Times New Roman" w:cs="Times New Roman"/>
        </w:rPr>
        <w:t xml:space="preserve"> </w:t>
      </w:r>
      <w:r>
        <w:rPr>
          <w:rFonts w:ascii="Times New Roman" w:hAnsi="Times New Roman" w:cs="Times New Roman"/>
        </w:rPr>
        <w:t xml:space="preserve">74.521mm/month for 2023 and 53.33mm/ month for 2022.  </w:t>
      </w:r>
    </w:p>
    <w:p w:rsidR="00A06190" w:rsidRDefault="00A06190" w:rsidP="00D96629">
      <w:pPr>
        <w:jc w:val="both"/>
        <w:rPr>
          <w:rFonts w:ascii="Times New Roman" w:hAnsi="Times New Roman" w:cs="Times New Roman"/>
        </w:rPr>
      </w:pPr>
      <w:r>
        <w:rPr>
          <w:rFonts w:ascii="Times New Roman" w:hAnsi="Times New Roman" w:cs="Times New Roman"/>
        </w:rPr>
        <w:t xml:space="preserve">The next MAM will be held on the 30 April 2025 at </w:t>
      </w:r>
      <w:proofErr w:type="spellStart"/>
      <w:r>
        <w:rPr>
          <w:rFonts w:ascii="Times New Roman" w:hAnsi="Times New Roman" w:cs="Times New Roman"/>
        </w:rPr>
        <w:t>Minsterley</w:t>
      </w:r>
      <w:proofErr w:type="spellEnd"/>
      <w:r>
        <w:rPr>
          <w:rFonts w:ascii="Times New Roman" w:hAnsi="Times New Roman" w:cs="Times New Roman"/>
        </w:rPr>
        <w:t xml:space="preserve"> Fire Station, a new venue, following the fire service expressing an interest in becoming involved in the Flood alleviation and emergency procedures adopted to cope with flooding events and the subs</w:t>
      </w:r>
      <w:r w:rsidR="0044155C">
        <w:rPr>
          <w:rFonts w:ascii="Times New Roman" w:hAnsi="Times New Roman" w:cs="Times New Roman"/>
        </w:rPr>
        <w:t>equent clear up operations</w:t>
      </w:r>
      <w:r>
        <w:rPr>
          <w:rFonts w:ascii="Times New Roman" w:hAnsi="Times New Roman" w:cs="Times New Roman"/>
        </w:rPr>
        <w:t>.</w:t>
      </w:r>
      <w:r w:rsidR="0044155C">
        <w:rPr>
          <w:rFonts w:ascii="Times New Roman" w:hAnsi="Times New Roman" w:cs="Times New Roman"/>
        </w:rPr>
        <w:t xml:space="preserve"> Further j</w:t>
      </w:r>
      <w:r>
        <w:rPr>
          <w:rFonts w:ascii="Times New Roman" w:hAnsi="Times New Roman" w:cs="Times New Roman"/>
        </w:rPr>
        <w:t>oining the debrief following a flo</w:t>
      </w:r>
      <w:r w:rsidR="00712966">
        <w:rPr>
          <w:rFonts w:ascii="Times New Roman" w:hAnsi="Times New Roman" w:cs="Times New Roman"/>
        </w:rPr>
        <w:t xml:space="preserve">od event within the </w:t>
      </w:r>
      <w:proofErr w:type="spellStart"/>
      <w:r w:rsidR="00712966">
        <w:rPr>
          <w:rFonts w:ascii="Times New Roman" w:hAnsi="Times New Roman" w:cs="Times New Roman"/>
        </w:rPr>
        <w:t>Minsterley</w:t>
      </w:r>
      <w:proofErr w:type="spellEnd"/>
      <w:r w:rsidR="00712966">
        <w:rPr>
          <w:rFonts w:ascii="Times New Roman" w:hAnsi="Times New Roman" w:cs="Times New Roman"/>
        </w:rPr>
        <w:t xml:space="preserve"> P</w:t>
      </w:r>
      <w:r>
        <w:rPr>
          <w:rFonts w:ascii="Times New Roman" w:hAnsi="Times New Roman" w:cs="Times New Roman"/>
        </w:rPr>
        <w:t xml:space="preserve">arish and adjoining areas within the Rea Catchment Area which includes the </w:t>
      </w:r>
      <w:proofErr w:type="spellStart"/>
      <w:r>
        <w:rPr>
          <w:rFonts w:ascii="Times New Roman" w:hAnsi="Times New Roman" w:cs="Times New Roman"/>
        </w:rPr>
        <w:t>Minsterley</w:t>
      </w:r>
      <w:proofErr w:type="spellEnd"/>
      <w:r>
        <w:rPr>
          <w:rFonts w:ascii="Times New Roman" w:hAnsi="Times New Roman" w:cs="Times New Roman"/>
        </w:rPr>
        <w:t xml:space="preserve"> Brook Catchment.</w:t>
      </w:r>
    </w:p>
    <w:p w:rsidR="00A06190" w:rsidRDefault="00A06190" w:rsidP="00D96629">
      <w:pPr>
        <w:jc w:val="both"/>
        <w:rPr>
          <w:rFonts w:ascii="Times New Roman" w:hAnsi="Times New Roman" w:cs="Times New Roman"/>
        </w:rPr>
      </w:pPr>
      <w:r>
        <w:rPr>
          <w:rFonts w:ascii="Times New Roman" w:hAnsi="Times New Roman" w:cs="Times New Roman"/>
        </w:rPr>
        <w:t xml:space="preserve">The agenda </w:t>
      </w:r>
      <w:r w:rsidR="00934363">
        <w:rPr>
          <w:rFonts w:ascii="Times New Roman" w:hAnsi="Times New Roman" w:cs="Times New Roman"/>
        </w:rPr>
        <w:t>for the MAM has been published and can be found on the MFAG website, the content of which includes many of the issues included in the February 2025 monthly report.</w:t>
      </w:r>
    </w:p>
    <w:p w:rsidR="00D96629" w:rsidRDefault="00D96629" w:rsidP="00D96629">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 trash grill has been cleared,</w:t>
      </w:r>
      <w:r w:rsidR="0027213C">
        <w:rPr>
          <w:rFonts w:ascii="Times New Roman" w:hAnsi="Times New Roman" w:cs="Times New Roman"/>
        </w:rPr>
        <w:t xml:space="preserve"> and remains clear</w:t>
      </w:r>
      <w:r w:rsidR="0044155C">
        <w:rPr>
          <w:rFonts w:ascii="Times New Roman" w:hAnsi="Times New Roman" w:cs="Times New Roman"/>
        </w:rPr>
        <w:t>.</w:t>
      </w:r>
    </w:p>
    <w:p w:rsidR="00D96629" w:rsidRDefault="00D96629" w:rsidP="00D96629">
      <w:pPr>
        <w:jc w:val="both"/>
        <w:rPr>
          <w:rFonts w:ascii="Times New Roman" w:hAnsi="Times New Roman" w:cs="Times New Roman"/>
        </w:rPr>
      </w:pPr>
      <w:r>
        <w:rPr>
          <w:rFonts w:ascii="Times New Roman" w:hAnsi="Times New Roman" w:cs="Times New Roman"/>
        </w:rPr>
        <w:t xml:space="preserve">It should be noted that the Trash Screen over the headwall to the Culvert under </w:t>
      </w:r>
      <w:proofErr w:type="spellStart"/>
      <w:r>
        <w:rPr>
          <w:rFonts w:ascii="Times New Roman" w:hAnsi="Times New Roman" w:cs="Times New Roman"/>
        </w:rPr>
        <w:t>Plox</w:t>
      </w:r>
      <w:proofErr w:type="spellEnd"/>
      <w:r>
        <w:rPr>
          <w:rFonts w:ascii="Times New Roman" w:hAnsi="Times New Roman" w:cs="Times New Roman"/>
        </w:rPr>
        <w:t xml:space="preserve"> Green Road at the Callow Crescent junction and Ash Lea Estate remains completely covered by detritus, there is now a flood waiting to happen. It is too dangerous for a volunteer to attempt to clear as there are deep silts in front of the screen.</w:t>
      </w:r>
    </w:p>
    <w:p w:rsidR="0027213C" w:rsidRDefault="0027213C" w:rsidP="00D96629">
      <w:pPr>
        <w:jc w:val="both"/>
        <w:rPr>
          <w:rFonts w:ascii="Times New Roman" w:hAnsi="Times New Roman" w:cs="Times New Roman"/>
        </w:rPr>
      </w:pPr>
      <w:r>
        <w:rPr>
          <w:rFonts w:ascii="Times New Roman" w:hAnsi="Times New Roman" w:cs="Times New Roman"/>
        </w:rPr>
        <w:t xml:space="preserve">SCH closed the A488 south of </w:t>
      </w:r>
      <w:proofErr w:type="spellStart"/>
      <w:r>
        <w:rPr>
          <w:rFonts w:ascii="Times New Roman" w:hAnsi="Times New Roman" w:cs="Times New Roman"/>
        </w:rPr>
        <w:t>Plox</w:t>
      </w:r>
      <w:proofErr w:type="spellEnd"/>
      <w:r>
        <w:rPr>
          <w:rFonts w:ascii="Times New Roman" w:hAnsi="Times New Roman" w:cs="Times New Roman"/>
        </w:rPr>
        <w:t xml:space="preserve"> Green to Hope between the hours of 09:30- 15:30</w:t>
      </w:r>
      <w:r w:rsidR="00546F24">
        <w:rPr>
          <w:rFonts w:ascii="Times New Roman" w:hAnsi="Times New Roman" w:cs="Times New Roman"/>
        </w:rPr>
        <w:t xml:space="preserve"> each day from 31 March</w:t>
      </w:r>
      <w:r>
        <w:rPr>
          <w:rFonts w:ascii="Times New Roman" w:hAnsi="Times New Roman" w:cs="Times New Roman"/>
        </w:rPr>
        <w:t xml:space="preserve"> to 4 April 2025 inclusive to enable emergency maintenance works to be undertaken including removing trees from the verge and </w:t>
      </w:r>
      <w:r w:rsidR="00546F24">
        <w:rPr>
          <w:rFonts w:ascii="Times New Roman" w:hAnsi="Times New Roman" w:cs="Times New Roman"/>
        </w:rPr>
        <w:t>river embankments together with conducting engineering assessments to establish how repairs might be executed to control erosion during flooding events.  The findings of those investigations are awaited with interest but hopefully solutions will be found to abate the destruction caused due to flood waters during flooding events</w:t>
      </w:r>
      <w:r w:rsidR="0044155C">
        <w:rPr>
          <w:rFonts w:ascii="Times New Roman" w:hAnsi="Times New Roman" w:cs="Times New Roman"/>
        </w:rPr>
        <w:t>.</w:t>
      </w:r>
    </w:p>
    <w:p w:rsidR="00D96629" w:rsidRDefault="00D96629" w:rsidP="00D96629">
      <w:pPr>
        <w:jc w:val="both"/>
        <w:rPr>
          <w:rFonts w:ascii="Times New Roman" w:hAnsi="Times New Roman" w:cs="Times New Roman"/>
        </w:rPr>
      </w:pPr>
      <w:r>
        <w:rPr>
          <w:rFonts w:ascii="Times New Roman" w:hAnsi="Times New Roman" w:cs="Times New Roman"/>
        </w:rPr>
        <w:t xml:space="preserve">The appointment of Flood Wardens is still </w:t>
      </w:r>
      <w:proofErr w:type="gramStart"/>
      <w:r>
        <w:rPr>
          <w:rFonts w:ascii="Times New Roman" w:hAnsi="Times New Roman" w:cs="Times New Roman"/>
        </w:rPr>
        <w:t>awaited</w:t>
      </w:r>
      <w:r w:rsidR="0044155C">
        <w:rPr>
          <w:rFonts w:ascii="Times New Roman" w:hAnsi="Times New Roman" w:cs="Times New Roman"/>
        </w:rPr>
        <w:t>,</w:t>
      </w:r>
      <w:proofErr w:type="gramEnd"/>
      <w:r>
        <w:rPr>
          <w:rFonts w:ascii="Times New Roman" w:hAnsi="Times New Roman" w:cs="Times New Roman"/>
        </w:rPr>
        <w:t xml:space="preserve"> </w:t>
      </w:r>
      <w:r w:rsidR="0044155C">
        <w:rPr>
          <w:rFonts w:ascii="Times New Roman" w:hAnsi="Times New Roman" w:cs="Times New Roman"/>
        </w:rPr>
        <w:t>t</w:t>
      </w:r>
      <w:r>
        <w:rPr>
          <w:rFonts w:ascii="Times New Roman" w:hAnsi="Times New Roman" w:cs="Times New Roman"/>
        </w:rPr>
        <w:t>his process is awaiting clearance from SC</w:t>
      </w:r>
      <w:r w:rsidR="0044155C">
        <w:rPr>
          <w:rFonts w:ascii="Times New Roman" w:hAnsi="Times New Roman" w:cs="Times New Roman"/>
        </w:rPr>
        <w:t>.</w:t>
      </w:r>
    </w:p>
    <w:p w:rsidR="00B63ACF" w:rsidRDefault="00D96629" w:rsidP="00D96629">
      <w:pPr>
        <w:jc w:val="both"/>
        <w:rPr>
          <w:rFonts w:ascii="Times New Roman" w:hAnsi="Times New Roman" w:cs="Times New Roman"/>
        </w:rPr>
      </w:pPr>
      <w:r>
        <w:rPr>
          <w:rFonts w:ascii="Times New Roman" w:hAnsi="Times New Roman" w:cs="Times New Roman"/>
        </w:rPr>
        <w:t xml:space="preserve">RIDB that a land drain that passes to the rear of </w:t>
      </w:r>
      <w:r w:rsidR="00DF299B">
        <w:rPr>
          <w:rFonts w:ascii="Times New Roman" w:hAnsi="Times New Roman" w:cs="Times New Roman"/>
        </w:rPr>
        <w:t>The Grove properties</w:t>
      </w:r>
      <w:r>
        <w:rPr>
          <w:rFonts w:ascii="Times New Roman" w:hAnsi="Times New Roman" w:cs="Times New Roman"/>
        </w:rPr>
        <w:t xml:space="preserve">, that has ‘blown’ to the rear of no.12, which leaks when the </w:t>
      </w:r>
      <w:proofErr w:type="spellStart"/>
      <w:r>
        <w:rPr>
          <w:rFonts w:ascii="Times New Roman" w:hAnsi="Times New Roman" w:cs="Times New Roman"/>
        </w:rPr>
        <w:t>Malehurst</w:t>
      </w:r>
      <w:proofErr w:type="spellEnd"/>
      <w:r>
        <w:rPr>
          <w:rFonts w:ascii="Times New Roman" w:hAnsi="Times New Roman" w:cs="Times New Roman"/>
        </w:rPr>
        <w:t xml:space="preserve"> flood plain is full  because the outfall is blocked.  The RIDB are in discussion with the EA with a view to removing silts at the confluence of the </w:t>
      </w:r>
      <w:proofErr w:type="spellStart"/>
      <w:r>
        <w:rPr>
          <w:rFonts w:ascii="Times New Roman" w:hAnsi="Times New Roman" w:cs="Times New Roman"/>
        </w:rPr>
        <w:t>Minsterley</w:t>
      </w:r>
      <w:proofErr w:type="spellEnd"/>
      <w:r>
        <w:rPr>
          <w:rFonts w:ascii="Times New Roman" w:hAnsi="Times New Roman" w:cs="Times New Roman"/>
        </w:rPr>
        <w:t xml:space="preserve"> Brook with Rea Brook at </w:t>
      </w:r>
      <w:proofErr w:type="spellStart"/>
      <w:r>
        <w:rPr>
          <w:rFonts w:ascii="Times New Roman" w:hAnsi="Times New Roman" w:cs="Times New Roman"/>
        </w:rPr>
        <w:t>Malehurst</w:t>
      </w:r>
      <w:proofErr w:type="spellEnd"/>
      <w:r>
        <w:rPr>
          <w:rFonts w:ascii="Times New Roman" w:hAnsi="Times New Roman" w:cs="Times New Roman"/>
        </w:rPr>
        <w:t xml:space="preserve"> to lower the Rea winter flow level to allow connecting water courses and drainage to outflow into the Rea Brook, </w:t>
      </w:r>
      <w:r w:rsidR="00DF299B">
        <w:rPr>
          <w:rFonts w:ascii="Times New Roman" w:hAnsi="Times New Roman" w:cs="Times New Roman"/>
        </w:rPr>
        <w:t>awaiting</w:t>
      </w:r>
      <w:r>
        <w:rPr>
          <w:rFonts w:ascii="Times New Roman" w:hAnsi="Times New Roman" w:cs="Times New Roman"/>
        </w:rPr>
        <w:t xml:space="preserve"> </w:t>
      </w:r>
      <w:r w:rsidR="00D45A36">
        <w:rPr>
          <w:rFonts w:ascii="Times New Roman" w:hAnsi="Times New Roman" w:cs="Times New Roman"/>
        </w:rPr>
        <w:t xml:space="preserve">a decision from </w:t>
      </w:r>
      <w:r>
        <w:rPr>
          <w:rFonts w:ascii="Times New Roman" w:hAnsi="Times New Roman" w:cs="Times New Roman"/>
        </w:rPr>
        <w:t>the local SRT management Board.</w:t>
      </w:r>
      <w:r w:rsidR="0066216B">
        <w:rPr>
          <w:rFonts w:ascii="Times New Roman" w:hAnsi="Times New Roman" w:cs="Times New Roman"/>
        </w:rPr>
        <w:t xml:space="preserve">   This problem remained a</w:t>
      </w:r>
      <w:r>
        <w:rPr>
          <w:rFonts w:ascii="Times New Roman" w:hAnsi="Times New Roman" w:cs="Times New Roman"/>
        </w:rPr>
        <w:t xml:space="preserve"> constant </w:t>
      </w:r>
      <w:r w:rsidR="0066216B">
        <w:rPr>
          <w:rFonts w:ascii="Times New Roman" w:hAnsi="Times New Roman" w:cs="Times New Roman"/>
        </w:rPr>
        <w:t xml:space="preserve">but has dried up following </w:t>
      </w:r>
      <w:r w:rsidR="00B63ACF">
        <w:rPr>
          <w:rFonts w:ascii="Times New Roman" w:hAnsi="Times New Roman" w:cs="Times New Roman"/>
        </w:rPr>
        <w:t xml:space="preserve">the drought period being experienced at the moment.  </w:t>
      </w:r>
    </w:p>
    <w:p w:rsidR="00D96629" w:rsidRDefault="00D96629" w:rsidP="00D96629">
      <w:pPr>
        <w:jc w:val="both"/>
        <w:rPr>
          <w:rFonts w:ascii="Times New Roman" w:hAnsi="Times New Roman" w:cs="Times New Roman"/>
        </w:rPr>
      </w:pPr>
      <w:r>
        <w:rPr>
          <w:rFonts w:ascii="Times New Roman" w:hAnsi="Times New Roman" w:cs="Times New Roman"/>
        </w:rPr>
        <w:t>It is imperative that The Grove flood alleviation works to the west MAM Agenda point 4.2 is implemented without further delay.</w:t>
      </w:r>
    </w:p>
    <w:p w:rsidR="00D96629" w:rsidRDefault="00B63ACF" w:rsidP="00D96629">
      <w:pPr>
        <w:jc w:val="both"/>
        <w:rPr>
          <w:rFonts w:ascii="Times New Roman" w:hAnsi="Times New Roman" w:cs="Times New Roman"/>
        </w:rPr>
      </w:pPr>
      <w:r>
        <w:rPr>
          <w:rFonts w:ascii="Times New Roman" w:hAnsi="Times New Roman" w:cs="Times New Roman"/>
        </w:rPr>
        <w:t xml:space="preserve">Following the announcement of additional funding including for the Rea Catchment on the 3April 2025 it is hoped that issues in and around </w:t>
      </w:r>
      <w:proofErr w:type="spellStart"/>
      <w:r>
        <w:rPr>
          <w:rFonts w:ascii="Times New Roman" w:hAnsi="Times New Roman" w:cs="Times New Roman"/>
        </w:rPr>
        <w:t>Minsterley</w:t>
      </w:r>
      <w:proofErr w:type="spellEnd"/>
      <w:r>
        <w:rPr>
          <w:rFonts w:ascii="Times New Roman" w:hAnsi="Times New Roman" w:cs="Times New Roman"/>
        </w:rPr>
        <w:t xml:space="preserve"> can be addressed to bring about flood resilience and the </w:t>
      </w:r>
      <w:proofErr w:type="spellStart"/>
      <w:r>
        <w:rPr>
          <w:rFonts w:ascii="Times New Roman" w:hAnsi="Times New Roman" w:cs="Times New Roman"/>
        </w:rPr>
        <w:t>Minsterley</w:t>
      </w:r>
      <w:proofErr w:type="spellEnd"/>
      <w:r>
        <w:rPr>
          <w:rFonts w:ascii="Times New Roman" w:hAnsi="Times New Roman" w:cs="Times New Roman"/>
        </w:rPr>
        <w:t xml:space="preserve"> FAG will be lobbying the local MP, Ms Julia Buckley</w:t>
      </w:r>
      <w:r w:rsidR="00DF299B">
        <w:rPr>
          <w:rFonts w:ascii="Times New Roman" w:hAnsi="Times New Roman" w:cs="Times New Roman"/>
        </w:rPr>
        <w:t xml:space="preserve"> in an endeavour</w:t>
      </w:r>
      <w:r>
        <w:rPr>
          <w:rFonts w:ascii="Times New Roman" w:hAnsi="Times New Roman" w:cs="Times New Roman"/>
        </w:rPr>
        <w:t xml:space="preserve"> to ensure funds are available.</w:t>
      </w:r>
    </w:p>
    <w:p w:rsidR="006D74BA" w:rsidRDefault="00D96629" w:rsidP="00712966">
      <w:pPr>
        <w:jc w:val="both"/>
      </w:pPr>
      <w:r w:rsidRPr="00193B2C">
        <w:rPr>
          <w:rFonts w:ascii="Times New Roman" w:hAnsi="Times New Roman" w:cs="Times New Roman"/>
        </w:rPr>
        <w:t>Orig</w:t>
      </w:r>
      <w:r w:rsidR="00B63ACF">
        <w:rPr>
          <w:rFonts w:ascii="Times New Roman" w:hAnsi="Times New Roman" w:cs="Times New Roman"/>
        </w:rPr>
        <w:t>inator: Cllr Doug Jones dated 08</w:t>
      </w:r>
      <w:r w:rsidRPr="00193B2C">
        <w:rPr>
          <w:rFonts w:ascii="Times New Roman" w:hAnsi="Times New Roman" w:cs="Times New Roman"/>
        </w:rPr>
        <w:t>/</w:t>
      </w:r>
      <w:r w:rsidR="00B63ACF">
        <w:rPr>
          <w:rFonts w:ascii="Times New Roman" w:hAnsi="Times New Roman" w:cs="Times New Roman"/>
        </w:rPr>
        <w:t>04</w:t>
      </w:r>
      <w:r w:rsidRPr="00193B2C">
        <w:rPr>
          <w:rFonts w:ascii="Times New Roman" w:hAnsi="Times New Roman" w:cs="Times New Roman"/>
        </w:rPr>
        <w:t>/202</w:t>
      </w:r>
      <w:r>
        <w:rPr>
          <w:rFonts w:ascii="Times New Roman" w:hAnsi="Times New Roman" w:cs="Times New Roman"/>
        </w:rPr>
        <w:t>5</w:t>
      </w:r>
      <w:r w:rsidRPr="00193B2C">
        <w:rPr>
          <w:rFonts w:ascii="Times New Roman" w:hAnsi="Times New Roman" w:cs="Times New Roman"/>
        </w:rPr>
        <w:t xml:space="preserve">; FAG Member </w:t>
      </w:r>
    </w:p>
    <w:sectPr w:rsidR="006D74BA" w:rsidSect="006D74B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96629"/>
    <w:rsid w:val="0027213C"/>
    <w:rsid w:val="0044155C"/>
    <w:rsid w:val="00546F24"/>
    <w:rsid w:val="0066216B"/>
    <w:rsid w:val="006D74BA"/>
    <w:rsid w:val="00712966"/>
    <w:rsid w:val="008E37EA"/>
    <w:rsid w:val="00934363"/>
    <w:rsid w:val="00A06190"/>
    <w:rsid w:val="00B63ACF"/>
    <w:rsid w:val="00D45A36"/>
    <w:rsid w:val="00D96629"/>
    <w:rsid w:val="00DF299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6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2025-04-08T12:17:00Z</dcterms:created>
  <dcterms:modified xsi:type="dcterms:W3CDTF">2025-04-30T12:03:00Z</dcterms:modified>
</cp:coreProperties>
</file>