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99C" w:rsidRPr="00F46C67" w:rsidRDefault="004D399C" w:rsidP="004D399C">
      <w:pPr>
        <w:jc w:val="center"/>
        <w:rPr>
          <w:rFonts w:ascii="Times New Roman" w:hAnsi="Times New Roman" w:cs="Times New Roman"/>
          <w:b/>
        </w:rPr>
      </w:pPr>
      <w:proofErr w:type="spellStart"/>
      <w:r w:rsidRPr="00F46C67">
        <w:rPr>
          <w:rFonts w:ascii="Times New Roman" w:hAnsi="Times New Roman" w:cs="Times New Roman"/>
          <w:b/>
        </w:rPr>
        <w:t>Minsterley</w:t>
      </w:r>
      <w:proofErr w:type="spellEnd"/>
      <w:r w:rsidRPr="00F46C67">
        <w:rPr>
          <w:rFonts w:ascii="Times New Roman" w:hAnsi="Times New Roman" w:cs="Times New Roman"/>
          <w:b/>
        </w:rPr>
        <w:t xml:space="preserve"> Flo</w:t>
      </w:r>
      <w:r>
        <w:rPr>
          <w:rFonts w:ascii="Times New Roman" w:hAnsi="Times New Roman" w:cs="Times New Roman"/>
          <w:b/>
        </w:rPr>
        <w:t xml:space="preserve">od Action Group: Report for August  &amp; </w:t>
      </w:r>
      <w:proofErr w:type="spellStart"/>
      <w:r>
        <w:rPr>
          <w:rFonts w:ascii="Times New Roman" w:hAnsi="Times New Roman" w:cs="Times New Roman"/>
          <w:b/>
        </w:rPr>
        <w:t>Septmber</w:t>
      </w:r>
      <w:proofErr w:type="spellEnd"/>
      <w:r>
        <w:rPr>
          <w:rFonts w:ascii="Times New Roman" w:hAnsi="Times New Roman" w:cs="Times New Roman"/>
          <w:b/>
        </w:rPr>
        <w:t xml:space="preserve"> 2022</w:t>
      </w:r>
      <w:r w:rsidRPr="00F46C67">
        <w:rPr>
          <w:rFonts w:ascii="Times New Roman" w:hAnsi="Times New Roman" w:cs="Times New Roman"/>
          <w:b/>
        </w:rPr>
        <w:t xml:space="preserve"> to the Parish Council </w:t>
      </w:r>
      <w:r>
        <w:rPr>
          <w:rFonts w:ascii="Times New Roman" w:hAnsi="Times New Roman" w:cs="Times New Roman"/>
          <w:b/>
        </w:rPr>
        <w:t xml:space="preserve">Meeting </w:t>
      </w:r>
      <w:r w:rsidR="00DA56B1">
        <w:rPr>
          <w:rFonts w:ascii="Times New Roman" w:hAnsi="Times New Roman" w:cs="Times New Roman"/>
          <w:b/>
        </w:rPr>
        <w:t>22</w:t>
      </w:r>
      <w:r>
        <w:rPr>
          <w:rFonts w:ascii="Times New Roman" w:hAnsi="Times New Roman" w:cs="Times New Roman"/>
          <w:b/>
        </w:rPr>
        <w:t>10</w:t>
      </w:r>
      <w:r w:rsidR="00DA56B1">
        <w:rPr>
          <w:rFonts w:ascii="Times New Roman" w:hAnsi="Times New Roman" w:cs="Times New Roman"/>
          <w:b/>
        </w:rPr>
        <w:t xml:space="preserve">  </w:t>
      </w:r>
      <w:r>
        <w:rPr>
          <w:rFonts w:ascii="Times New Roman" w:hAnsi="Times New Roman" w:cs="Times New Roman"/>
          <w:b/>
        </w:rPr>
        <w:t xml:space="preserve"> </w:t>
      </w:r>
      <w:r w:rsidR="00DA56B1">
        <w:rPr>
          <w:rFonts w:ascii="Times New Roman" w:hAnsi="Times New Roman" w:cs="Times New Roman"/>
          <w:b/>
        </w:rPr>
        <w:t>on</w:t>
      </w:r>
      <w:r>
        <w:rPr>
          <w:rFonts w:ascii="Times New Roman" w:hAnsi="Times New Roman" w:cs="Times New Roman"/>
          <w:b/>
        </w:rPr>
        <w:t xml:space="preserve">   11/10/2022</w:t>
      </w:r>
    </w:p>
    <w:p w:rsidR="004D399C" w:rsidRPr="009F3A4D" w:rsidRDefault="004D399C" w:rsidP="004D399C">
      <w:pPr>
        <w:jc w:val="both"/>
        <w:rPr>
          <w:rFonts w:ascii="Times New Roman" w:hAnsi="Times New Roman" w:cs="Times New Roman"/>
          <w:sz w:val="20"/>
          <w:szCs w:val="20"/>
        </w:rPr>
      </w:pPr>
      <w:r>
        <w:rPr>
          <w:rFonts w:ascii="Times New Roman" w:hAnsi="Times New Roman" w:cs="Times New Roman"/>
          <w:sz w:val="20"/>
          <w:szCs w:val="20"/>
        </w:rPr>
        <w:t>During August 2022, 18</w:t>
      </w:r>
      <w:r w:rsidRPr="009F3A4D">
        <w:rPr>
          <w:rFonts w:ascii="Times New Roman" w:hAnsi="Times New Roman" w:cs="Times New Roman"/>
          <w:sz w:val="20"/>
          <w:szCs w:val="20"/>
        </w:rPr>
        <w:t xml:space="preserve">.5 millimetres of rainfall was recorded about the average for England during the month, </w:t>
      </w:r>
      <w:r w:rsidR="00BE2A5A">
        <w:rPr>
          <w:rFonts w:ascii="Times New Roman" w:hAnsi="Times New Roman" w:cs="Times New Roman"/>
          <w:sz w:val="20"/>
          <w:szCs w:val="20"/>
        </w:rPr>
        <w:t>in September 61millimetres was recorded and slightly less than average for England &amp; Wales I believe.; a total of 398</w:t>
      </w:r>
      <w:r w:rsidRPr="009F3A4D">
        <w:rPr>
          <w:rFonts w:ascii="Times New Roman" w:hAnsi="Times New Roman" w:cs="Times New Roman"/>
          <w:sz w:val="20"/>
          <w:szCs w:val="20"/>
        </w:rPr>
        <w:t xml:space="preserve">mm has been recorded for the </w:t>
      </w:r>
      <w:proofErr w:type="gramStart"/>
      <w:r w:rsidRPr="009F3A4D">
        <w:rPr>
          <w:rFonts w:ascii="Times New Roman" w:hAnsi="Times New Roman" w:cs="Times New Roman"/>
          <w:sz w:val="20"/>
          <w:szCs w:val="20"/>
        </w:rPr>
        <w:t>year</w:t>
      </w:r>
      <w:r w:rsidR="002A08F3">
        <w:rPr>
          <w:rFonts w:ascii="Times New Roman" w:hAnsi="Times New Roman" w:cs="Times New Roman"/>
          <w:sz w:val="20"/>
          <w:szCs w:val="20"/>
        </w:rPr>
        <w:t xml:space="preserve"> </w:t>
      </w:r>
      <w:r w:rsidRPr="009F3A4D">
        <w:rPr>
          <w:rFonts w:ascii="Times New Roman" w:hAnsi="Times New Roman" w:cs="Times New Roman"/>
          <w:sz w:val="20"/>
          <w:szCs w:val="20"/>
        </w:rPr>
        <w:t xml:space="preserve"> </w:t>
      </w:r>
      <w:proofErr w:type="spellStart"/>
      <w:r w:rsidRPr="009F3A4D">
        <w:rPr>
          <w:rFonts w:ascii="Times New Roman" w:hAnsi="Times New Roman" w:cs="Times New Roman"/>
          <w:sz w:val="20"/>
          <w:szCs w:val="20"/>
        </w:rPr>
        <w:t>todate</w:t>
      </w:r>
      <w:proofErr w:type="spellEnd"/>
      <w:proofErr w:type="gramEnd"/>
      <w:r w:rsidRPr="009F3A4D">
        <w:rPr>
          <w:rFonts w:ascii="Times New Roman" w:hAnsi="Times New Roman" w:cs="Times New Roman"/>
          <w:sz w:val="20"/>
          <w:szCs w:val="20"/>
        </w:rPr>
        <w:t xml:space="preserve"> = an average of </w:t>
      </w:r>
      <w:r w:rsidR="00BE2A5A">
        <w:rPr>
          <w:rFonts w:ascii="Times New Roman" w:hAnsi="Times New Roman" w:cs="Times New Roman"/>
          <w:sz w:val="20"/>
          <w:szCs w:val="20"/>
        </w:rPr>
        <w:t>44.22</w:t>
      </w:r>
      <w:r w:rsidRPr="009F3A4D">
        <w:rPr>
          <w:rFonts w:ascii="Times New Roman" w:hAnsi="Times New Roman" w:cs="Times New Roman"/>
          <w:sz w:val="20"/>
          <w:szCs w:val="20"/>
        </w:rPr>
        <w:t>mm per month;</w:t>
      </w:r>
      <w:r w:rsidR="007F2BB5">
        <w:rPr>
          <w:rFonts w:ascii="Times New Roman" w:hAnsi="Times New Roman" w:cs="Times New Roman"/>
          <w:sz w:val="20"/>
          <w:szCs w:val="20"/>
        </w:rPr>
        <w:t xml:space="preserve"> which continues to reflect a 37.63</w:t>
      </w:r>
      <w:r w:rsidRPr="009F3A4D">
        <w:rPr>
          <w:rFonts w:ascii="Times New Roman" w:hAnsi="Times New Roman" w:cs="Times New Roman"/>
          <w:sz w:val="20"/>
          <w:szCs w:val="20"/>
        </w:rPr>
        <w:t xml:space="preserve">% reduction </w:t>
      </w:r>
      <w:r w:rsidR="002A08F3">
        <w:rPr>
          <w:rFonts w:ascii="Times New Roman" w:hAnsi="Times New Roman" w:cs="Times New Roman"/>
          <w:sz w:val="20"/>
          <w:szCs w:val="20"/>
        </w:rPr>
        <w:t xml:space="preserve">of rainfall </w:t>
      </w:r>
      <w:r w:rsidRPr="009F3A4D">
        <w:rPr>
          <w:rFonts w:ascii="Times New Roman" w:hAnsi="Times New Roman" w:cs="Times New Roman"/>
          <w:sz w:val="20"/>
          <w:szCs w:val="20"/>
        </w:rPr>
        <w:t xml:space="preserve">over the mean for this area.  </w:t>
      </w:r>
    </w:p>
    <w:p w:rsidR="004D399C" w:rsidRDefault="004D399C" w:rsidP="004D399C">
      <w:pPr>
        <w:jc w:val="both"/>
        <w:rPr>
          <w:rFonts w:ascii="Times New Roman" w:hAnsi="Times New Roman" w:cs="Times New Roman"/>
          <w:sz w:val="20"/>
          <w:szCs w:val="20"/>
        </w:rPr>
      </w:pPr>
      <w:r w:rsidRPr="009F3A4D">
        <w:rPr>
          <w:rFonts w:ascii="Times New Roman" w:hAnsi="Times New Roman" w:cs="Times New Roman"/>
          <w:sz w:val="20"/>
          <w:szCs w:val="20"/>
        </w:rPr>
        <w:t>Preparations remain in abeyance for the</w:t>
      </w:r>
      <w:r w:rsidR="009E56A2">
        <w:rPr>
          <w:rFonts w:ascii="Times New Roman" w:hAnsi="Times New Roman" w:cs="Times New Roman"/>
          <w:sz w:val="20"/>
          <w:szCs w:val="20"/>
        </w:rPr>
        <w:t xml:space="preserve"> completion of</w:t>
      </w:r>
      <w:r w:rsidRPr="009F3A4D">
        <w:rPr>
          <w:rFonts w:ascii="Times New Roman" w:hAnsi="Times New Roman" w:cs="Times New Roman"/>
          <w:sz w:val="20"/>
          <w:szCs w:val="20"/>
        </w:rPr>
        <w:t xml:space="preserve"> reinstatement of </w:t>
      </w:r>
      <w:r w:rsidR="009E56A2">
        <w:rPr>
          <w:rFonts w:ascii="Times New Roman" w:hAnsi="Times New Roman" w:cs="Times New Roman"/>
          <w:sz w:val="20"/>
          <w:szCs w:val="20"/>
        </w:rPr>
        <w:t xml:space="preserve">RIDB </w:t>
      </w:r>
      <w:r w:rsidRPr="009F3A4D">
        <w:rPr>
          <w:rFonts w:ascii="Times New Roman" w:hAnsi="Times New Roman" w:cs="Times New Roman"/>
          <w:sz w:val="20"/>
          <w:szCs w:val="20"/>
        </w:rPr>
        <w:t xml:space="preserve">drainage ditches to The North of The Grove, in the cooperation of the Landowners because there remains a difference of opinion with a landowner west of The Grove.  </w:t>
      </w:r>
      <w:proofErr w:type="gramStart"/>
      <w:r w:rsidRPr="009F3A4D">
        <w:rPr>
          <w:rFonts w:ascii="Times New Roman" w:hAnsi="Times New Roman" w:cs="Times New Roman"/>
          <w:sz w:val="20"/>
          <w:szCs w:val="20"/>
        </w:rPr>
        <w:t>FAG have</w:t>
      </w:r>
      <w:proofErr w:type="gramEnd"/>
      <w:r w:rsidRPr="009F3A4D">
        <w:rPr>
          <w:rFonts w:ascii="Times New Roman" w:hAnsi="Times New Roman" w:cs="Times New Roman"/>
          <w:sz w:val="20"/>
          <w:szCs w:val="20"/>
        </w:rPr>
        <w:t xml:space="preserve"> now written to the landowner in an attempt to progress the aim of diverting excess surface water away from the west of The Grove.  The Drainage and Flood Risk Manager - J </w:t>
      </w:r>
      <w:proofErr w:type="spellStart"/>
      <w:r w:rsidRPr="009F3A4D">
        <w:rPr>
          <w:rFonts w:ascii="Times New Roman" w:hAnsi="Times New Roman" w:cs="Times New Roman"/>
          <w:sz w:val="20"/>
          <w:szCs w:val="20"/>
        </w:rPr>
        <w:t>Bellis</w:t>
      </w:r>
      <w:proofErr w:type="spellEnd"/>
      <w:r w:rsidRPr="009F3A4D">
        <w:rPr>
          <w:rFonts w:ascii="Times New Roman" w:hAnsi="Times New Roman" w:cs="Times New Roman"/>
          <w:sz w:val="20"/>
          <w:szCs w:val="20"/>
        </w:rPr>
        <w:t xml:space="preserve"> at Shropshire Council wishes to arrange a meeting with the Landowner, Severn Trent, RIDB</w:t>
      </w:r>
      <w:r w:rsidR="009E56A2">
        <w:rPr>
          <w:rFonts w:ascii="Times New Roman" w:hAnsi="Times New Roman" w:cs="Times New Roman"/>
          <w:sz w:val="20"/>
          <w:szCs w:val="20"/>
        </w:rPr>
        <w:t xml:space="preserve"> and FAG</w:t>
      </w:r>
      <w:r w:rsidRPr="009F3A4D">
        <w:rPr>
          <w:rFonts w:ascii="Times New Roman" w:hAnsi="Times New Roman" w:cs="Times New Roman"/>
          <w:sz w:val="20"/>
          <w:szCs w:val="20"/>
        </w:rPr>
        <w:t xml:space="preserve"> to discuss the construction of a flood alleviation scheme and </w:t>
      </w:r>
      <w:proofErr w:type="gramStart"/>
      <w:r w:rsidRPr="009F3A4D">
        <w:rPr>
          <w:rFonts w:ascii="Times New Roman" w:hAnsi="Times New Roman" w:cs="Times New Roman"/>
          <w:sz w:val="20"/>
          <w:szCs w:val="20"/>
        </w:rPr>
        <w:t>its</w:t>
      </w:r>
      <w:proofErr w:type="gramEnd"/>
      <w:r w:rsidRPr="009F3A4D">
        <w:rPr>
          <w:rFonts w:ascii="Times New Roman" w:hAnsi="Times New Roman" w:cs="Times New Roman"/>
          <w:sz w:val="20"/>
          <w:szCs w:val="20"/>
        </w:rPr>
        <w:t xml:space="preserve"> financing on the agricultural land to the west of The Grove.  </w:t>
      </w:r>
    </w:p>
    <w:p w:rsidR="001132FC" w:rsidRDefault="001132FC" w:rsidP="004D399C">
      <w:pPr>
        <w:jc w:val="both"/>
        <w:rPr>
          <w:rFonts w:ascii="Times New Roman" w:hAnsi="Times New Roman" w:cs="Times New Roman"/>
          <w:sz w:val="20"/>
          <w:szCs w:val="20"/>
        </w:rPr>
      </w:pPr>
      <w:r>
        <w:rPr>
          <w:rFonts w:ascii="Times New Roman" w:hAnsi="Times New Roman" w:cs="Times New Roman"/>
          <w:sz w:val="20"/>
          <w:szCs w:val="20"/>
        </w:rPr>
        <w:t xml:space="preserve">FAG have carried out further investigations regarding the storm water drainage to the rear (West) of The Grove and have located </w:t>
      </w:r>
      <w:r w:rsidR="007B3C91">
        <w:rPr>
          <w:rFonts w:ascii="Times New Roman" w:hAnsi="Times New Roman" w:cs="Times New Roman"/>
          <w:sz w:val="20"/>
          <w:szCs w:val="20"/>
        </w:rPr>
        <w:t>existing grey</w:t>
      </w:r>
      <w:r w:rsidR="005E622D">
        <w:rPr>
          <w:rFonts w:ascii="Times New Roman" w:hAnsi="Times New Roman" w:cs="Times New Roman"/>
          <w:sz w:val="20"/>
          <w:szCs w:val="20"/>
        </w:rPr>
        <w:t xml:space="preserve"> </w:t>
      </w:r>
      <w:r w:rsidR="007B3C91">
        <w:rPr>
          <w:rFonts w:ascii="Times New Roman" w:hAnsi="Times New Roman" w:cs="Times New Roman"/>
          <w:sz w:val="20"/>
          <w:szCs w:val="20"/>
        </w:rPr>
        <w:t>water drainage at the rear of properties in The Grove</w:t>
      </w:r>
      <w:r w:rsidR="00E713BC">
        <w:rPr>
          <w:rFonts w:ascii="Times New Roman" w:hAnsi="Times New Roman" w:cs="Times New Roman"/>
          <w:sz w:val="20"/>
          <w:szCs w:val="20"/>
        </w:rPr>
        <w:t xml:space="preserve"> part of </w:t>
      </w:r>
      <w:r w:rsidR="002A08F3">
        <w:rPr>
          <w:rFonts w:ascii="Times New Roman" w:hAnsi="Times New Roman" w:cs="Times New Roman"/>
          <w:sz w:val="20"/>
          <w:szCs w:val="20"/>
        </w:rPr>
        <w:t>which is still functioning.  SC</w:t>
      </w:r>
      <w:r w:rsidR="00E713BC">
        <w:rPr>
          <w:rFonts w:ascii="Times New Roman" w:hAnsi="Times New Roman" w:cs="Times New Roman"/>
          <w:sz w:val="20"/>
          <w:szCs w:val="20"/>
        </w:rPr>
        <w:t xml:space="preserve"> Flood &amp; </w:t>
      </w:r>
      <w:r w:rsidR="002A08F3">
        <w:rPr>
          <w:rFonts w:ascii="Times New Roman" w:hAnsi="Times New Roman" w:cs="Times New Roman"/>
          <w:sz w:val="20"/>
          <w:szCs w:val="20"/>
        </w:rPr>
        <w:t>W</w:t>
      </w:r>
      <w:r w:rsidR="00E713BC">
        <w:rPr>
          <w:rFonts w:ascii="Times New Roman" w:hAnsi="Times New Roman" w:cs="Times New Roman"/>
          <w:sz w:val="20"/>
          <w:szCs w:val="20"/>
        </w:rPr>
        <w:t>ater</w:t>
      </w:r>
      <w:r w:rsidR="002A08F3">
        <w:rPr>
          <w:rFonts w:ascii="Times New Roman" w:hAnsi="Times New Roman" w:cs="Times New Roman"/>
          <w:sz w:val="20"/>
          <w:szCs w:val="20"/>
        </w:rPr>
        <w:t xml:space="preserve"> Management Team contacted STW who have stated this drainage is nothing to do with them. However it may be feasible to incorporate it within the proposed alleviation scheme. Investigations are ongoing.</w:t>
      </w:r>
      <w:r w:rsidR="009E56A2">
        <w:rPr>
          <w:rFonts w:ascii="Times New Roman" w:hAnsi="Times New Roman" w:cs="Times New Roman"/>
          <w:sz w:val="20"/>
          <w:szCs w:val="20"/>
        </w:rPr>
        <w:t xml:space="preserve">  </w:t>
      </w:r>
    </w:p>
    <w:p w:rsidR="009E56A2" w:rsidRDefault="009E56A2" w:rsidP="004D399C">
      <w:pPr>
        <w:jc w:val="both"/>
        <w:rPr>
          <w:rFonts w:ascii="Times New Roman" w:hAnsi="Times New Roman" w:cs="Times New Roman"/>
          <w:sz w:val="20"/>
          <w:szCs w:val="20"/>
        </w:rPr>
      </w:pPr>
      <w:r>
        <w:rPr>
          <w:rFonts w:ascii="Times New Roman" w:hAnsi="Times New Roman" w:cs="Times New Roman"/>
          <w:sz w:val="20"/>
          <w:szCs w:val="20"/>
        </w:rPr>
        <w:t xml:space="preserve">FAG have also cleared the head wall debris grill on Little </w:t>
      </w:r>
      <w:proofErr w:type="spellStart"/>
      <w:r>
        <w:rPr>
          <w:rFonts w:ascii="Times New Roman" w:hAnsi="Times New Roman" w:cs="Times New Roman"/>
          <w:sz w:val="20"/>
          <w:szCs w:val="20"/>
        </w:rPr>
        <w:t>Minsterley</w:t>
      </w:r>
      <w:proofErr w:type="spellEnd"/>
      <w:r>
        <w:rPr>
          <w:rFonts w:ascii="Times New Roman" w:hAnsi="Times New Roman" w:cs="Times New Roman"/>
          <w:sz w:val="20"/>
          <w:szCs w:val="20"/>
        </w:rPr>
        <w:t xml:space="preserve"> culvert, however more silt needs to be lifted out using a back hoe excavator, and FAG have approached an exper</w:t>
      </w:r>
      <w:r w:rsidR="00D865B1">
        <w:rPr>
          <w:rFonts w:ascii="Times New Roman" w:hAnsi="Times New Roman" w:cs="Times New Roman"/>
          <w:sz w:val="20"/>
          <w:szCs w:val="20"/>
        </w:rPr>
        <w:t>ie</w:t>
      </w:r>
      <w:r>
        <w:rPr>
          <w:rFonts w:ascii="Times New Roman" w:hAnsi="Times New Roman" w:cs="Times New Roman"/>
          <w:sz w:val="20"/>
          <w:szCs w:val="20"/>
        </w:rPr>
        <w:t>nced contractor to price the work for the attention of the MPC</w:t>
      </w:r>
      <w:r w:rsidR="00F6528B">
        <w:rPr>
          <w:rFonts w:ascii="Times New Roman" w:hAnsi="Times New Roman" w:cs="Times New Roman"/>
          <w:sz w:val="20"/>
          <w:szCs w:val="20"/>
        </w:rPr>
        <w:t>, to be back charged to SC Highways Drainage</w:t>
      </w:r>
      <w:r w:rsidR="00D865B1">
        <w:rPr>
          <w:rFonts w:ascii="Times New Roman" w:hAnsi="Times New Roman" w:cs="Times New Roman"/>
          <w:sz w:val="20"/>
          <w:szCs w:val="20"/>
        </w:rPr>
        <w:t>.</w:t>
      </w:r>
    </w:p>
    <w:p w:rsidR="00D865B1" w:rsidRPr="009F3A4D" w:rsidRDefault="00D865B1" w:rsidP="004D399C">
      <w:pPr>
        <w:jc w:val="both"/>
        <w:rPr>
          <w:rFonts w:ascii="Times New Roman" w:hAnsi="Times New Roman" w:cs="Times New Roman"/>
          <w:sz w:val="20"/>
          <w:szCs w:val="20"/>
        </w:rPr>
      </w:pPr>
      <w:r>
        <w:rPr>
          <w:rFonts w:ascii="Times New Roman" w:hAnsi="Times New Roman" w:cs="Times New Roman"/>
          <w:sz w:val="20"/>
          <w:szCs w:val="20"/>
        </w:rPr>
        <w:t>Members of FAG have carried out routine clearance of road gully grids to ensure existing drainage infrastructure</w:t>
      </w:r>
      <w:r w:rsidR="00F6528B">
        <w:rPr>
          <w:rFonts w:ascii="Times New Roman" w:hAnsi="Times New Roman" w:cs="Times New Roman"/>
          <w:sz w:val="20"/>
          <w:szCs w:val="20"/>
        </w:rPr>
        <w:t xml:space="preserve"> is</w:t>
      </w:r>
      <w:r>
        <w:rPr>
          <w:rFonts w:ascii="Times New Roman" w:hAnsi="Times New Roman" w:cs="Times New Roman"/>
          <w:sz w:val="20"/>
          <w:szCs w:val="20"/>
        </w:rPr>
        <w:t xml:space="preserve"> properly functioning</w:t>
      </w:r>
      <w:r w:rsidR="00F6528B">
        <w:rPr>
          <w:rFonts w:ascii="Times New Roman" w:hAnsi="Times New Roman" w:cs="Times New Roman"/>
          <w:sz w:val="20"/>
          <w:szCs w:val="20"/>
        </w:rPr>
        <w:t>.</w:t>
      </w:r>
    </w:p>
    <w:p w:rsidR="004D399C" w:rsidRPr="009F3A4D" w:rsidRDefault="004D399C" w:rsidP="004D399C">
      <w:pPr>
        <w:jc w:val="both"/>
        <w:rPr>
          <w:rFonts w:ascii="Times New Roman" w:hAnsi="Times New Roman" w:cs="Times New Roman"/>
          <w:sz w:val="20"/>
          <w:szCs w:val="20"/>
        </w:rPr>
      </w:pPr>
      <w:r w:rsidRPr="009F3A4D">
        <w:rPr>
          <w:rFonts w:ascii="Times New Roman" w:hAnsi="Times New Roman" w:cs="Times New Roman"/>
          <w:sz w:val="20"/>
          <w:szCs w:val="20"/>
        </w:rPr>
        <w:t xml:space="preserve">The MPC has revisited the Planning Approval for the Old Bus Depot - Flood Alleviation Reserved Matters.    MPC are now in open dialogue the D&amp;FR manager at SC </w:t>
      </w:r>
      <w:r w:rsidR="00D63595">
        <w:rPr>
          <w:rFonts w:ascii="Times New Roman" w:hAnsi="Times New Roman" w:cs="Times New Roman"/>
          <w:sz w:val="20"/>
          <w:szCs w:val="20"/>
        </w:rPr>
        <w:t>awaiting results of negotiations</w:t>
      </w:r>
      <w:r w:rsidRPr="009F3A4D">
        <w:rPr>
          <w:rFonts w:ascii="Times New Roman" w:hAnsi="Times New Roman" w:cs="Times New Roman"/>
          <w:sz w:val="20"/>
          <w:szCs w:val="20"/>
        </w:rPr>
        <w:t xml:space="preserve"> the </w:t>
      </w:r>
      <w:r w:rsidR="00D63595">
        <w:rPr>
          <w:rFonts w:ascii="Times New Roman" w:hAnsi="Times New Roman" w:cs="Times New Roman"/>
          <w:sz w:val="20"/>
          <w:szCs w:val="20"/>
        </w:rPr>
        <w:t>LPA regarding the finished</w:t>
      </w:r>
      <w:r w:rsidRPr="009F3A4D">
        <w:rPr>
          <w:rFonts w:ascii="Times New Roman" w:hAnsi="Times New Roman" w:cs="Times New Roman"/>
          <w:sz w:val="20"/>
          <w:szCs w:val="20"/>
        </w:rPr>
        <w:t xml:space="preserve"> site </w:t>
      </w:r>
      <w:r w:rsidR="00D63595">
        <w:rPr>
          <w:rFonts w:ascii="Times New Roman" w:hAnsi="Times New Roman" w:cs="Times New Roman"/>
          <w:sz w:val="20"/>
          <w:szCs w:val="20"/>
        </w:rPr>
        <w:t>levels</w:t>
      </w:r>
      <w:r w:rsidRPr="009F3A4D">
        <w:rPr>
          <w:rFonts w:ascii="Times New Roman" w:hAnsi="Times New Roman" w:cs="Times New Roman"/>
          <w:sz w:val="20"/>
          <w:szCs w:val="20"/>
        </w:rPr>
        <w:t xml:space="preserve"> response awaited from the Authority.</w:t>
      </w:r>
    </w:p>
    <w:p w:rsidR="004D399C" w:rsidRPr="009F3A4D" w:rsidRDefault="004D399C" w:rsidP="004D399C">
      <w:pPr>
        <w:jc w:val="both"/>
        <w:rPr>
          <w:rFonts w:ascii="Times New Roman" w:hAnsi="Times New Roman" w:cs="Times New Roman"/>
          <w:sz w:val="20"/>
          <w:szCs w:val="20"/>
        </w:rPr>
      </w:pPr>
      <w:r w:rsidRPr="009F3A4D">
        <w:rPr>
          <w:rFonts w:ascii="Times New Roman" w:hAnsi="Times New Roman" w:cs="Times New Roman"/>
          <w:sz w:val="20"/>
          <w:szCs w:val="20"/>
        </w:rPr>
        <w:t>The Chairman is still awaiting a positive response from the National Mines Authority</w:t>
      </w:r>
      <w:r w:rsidR="00D63595">
        <w:rPr>
          <w:rFonts w:ascii="Times New Roman" w:hAnsi="Times New Roman" w:cs="Times New Roman"/>
          <w:sz w:val="20"/>
          <w:szCs w:val="20"/>
        </w:rPr>
        <w:t xml:space="preserve"> via the Environment Agency facilitator to establish the proposed</w:t>
      </w:r>
      <w:r w:rsidRPr="009F3A4D">
        <w:rPr>
          <w:rFonts w:ascii="Times New Roman" w:hAnsi="Times New Roman" w:cs="Times New Roman"/>
          <w:sz w:val="20"/>
          <w:szCs w:val="20"/>
        </w:rPr>
        <w:t xml:space="preserve"> action plan and time scales that might be envisaged with regard to the express task of investigating heavy metal pollution within the </w:t>
      </w:r>
      <w:proofErr w:type="spellStart"/>
      <w:r w:rsidRPr="009F3A4D">
        <w:rPr>
          <w:rFonts w:ascii="Times New Roman" w:hAnsi="Times New Roman" w:cs="Times New Roman"/>
          <w:sz w:val="20"/>
          <w:szCs w:val="20"/>
        </w:rPr>
        <w:t>Minsterley</w:t>
      </w:r>
      <w:proofErr w:type="spellEnd"/>
      <w:r w:rsidRPr="009F3A4D">
        <w:rPr>
          <w:rFonts w:ascii="Times New Roman" w:hAnsi="Times New Roman" w:cs="Times New Roman"/>
          <w:sz w:val="20"/>
          <w:szCs w:val="20"/>
        </w:rPr>
        <w:t xml:space="preserve"> Brook Catchment Area to improve Water Quality and biodiversity.  </w:t>
      </w:r>
    </w:p>
    <w:p w:rsidR="00D63595" w:rsidRDefault="00F6528B" w:rsidP="004D399C">
      <w:pPr>
        <w:jc w:val="both"/>
        <w:rPr>
          <w:rFonts w:ascii="Times New Roman" w:hAnsi="Times New Roman" w:cs="Times New Roman"/>
          <w:sz w:val="20"/>
          <w:szCs w:val="20"/>
        </w:rPr>
      </w:pPr>
      <w:r>
        <w:rPr>
          <w:rFonts w:ascii="Times New Roman" w:hAnsi="Times New Roman" w:cs="Times New Roman"/>
          <w:sz w:val="20"/>
          <w:szCs w:val="20"/>
        </w:rPr>
        <w:t>The FAG continues its objection to</w:t>
      </w:r>
      <w:r w:rsidR="004D399C" w:rsidRPr="009F3A4D">
        <w:rPr>
          <w:rFonts w:ascii="Times New Roman" w:hAnsi="Times New Roman" w:cs="Times New Roman"/>
          <w:sz w:val="20"/>
          <w:szCs w:val="20"/>
        </w:rPr>
        <w:t xml:space="preserve"> PA 22/01897/FUL on the paddock to the rear of Bath Mews, as it affects the Flood Plain and the type</w:t>
      </w:r>
      <w:r w:rsidR="00D63595">
        <w:rPr>
          <w:rFonts w:ascii="Times New Roman" w:hAnsi="Times New Roman" w:cs="Times New Roman"/>
          <w:sz w:val="20"/>
          <w:szCs w:val="20"/>
        </w:rPr>
        <w:t xml:space="preserve"> of</w:t>
      </w:r>
      <w:r w:rsidR="004D399C" w:rsidRPr="009F3A4D">
        <w:rPr>
          <w:rFonts w:ascii="Times New Roman" w:hAnsi="Times New Roman" w:cs="Times New Roman"/>
          <w:sz w:val="20"/>
          <w:szCs w:val="20"/>
        </w:rPr>
        <w:t xml:space="preserve"> equipment to be placed there.</w:t>
      </w:r>
      <w:r w:rsidR="004D399C">
        <w:rPr>
          <w:rFonts w:ascii="Times New Roman" w:hAnsi="Times New Roman" w:cs="Times New Roman"/>
          <w:sz w:val="20"/>
          <w:szCs w:val="20"/>
        </w:rPr>
        <w:t xml:space="preserve">  </w:t>
      </w:r>
    </w:p>
    <w:p w:rsidR="004D399C" w:rsidRPr="009F3A4D" w:rsidRDefault="004D399C" w:rsidP="004D399C">
      <w:pPr>
        <w:jc w:val="both"/>
        <w:rPr>
          <w:rFonts w:ascii="Times New Roman" w:hAnsi="Times New Roman" w:cs="Times New Roman"/>
          <w:sz w:val="20"/>
          <w:szCs w:val="20"/>
        </w:rPr>
      </w:pPr>
      <w:r w:rsidRPr="009F3A4D">
        <w:rPr>
          <w:rFonts w:ascii="Times New Roman" w:hAnsi="Times New Roman" w:cs="Times New Roman"/>
          <w:sz w:val="20"/>
          <w:szCs w:val="20"/>
        </w:rPr>
        <w:t xml:space="preserve">The chairman is in discussions with the NFF to arrange </w:t>
      </w:r>
      <w:r w:rsidR="00D63595">
        <w:rPr>
          <w:rFonts w:ascii="Times New Roman" w:hAnsi="Times New Roman" w:cs="Times New Roman"/>
          <w:sz w:val="20"/>
          <w:szCs w:val="20"/>
        </w:rPr>
        <w:t>a meeting of the MFAG to update</w:t>
      </w:r>
      <w:r w:rsidRPr="009F3A4D">
        <w:rPr>
          <w:rFonts w:ascii="Times New Roman" w:hAnsi="Times New Roman" w:cs="Times New Roman"/>
          <w:sz w:val="20"/>
          <w:szCs w:val="20"/>
        </w:rPr>
        <w:t xml:space="preserve"> the Flood Action Plan; to be taken forward to the agenda for the next Multi Agency Meeting (MAM) to be arranged.</w:t>
      </w:r>
      <w:r w:rsidR="0056366C">
        <w:rPr>
          <w:rFonts w:ascii="Times New Roman" w:hAnsi="Times New Roman" w:cs="Times New Roman"/>
          <w:sz w:val="20"/>
          <w:szCs w:val="20"/>
        </w:rPr>
        <w:t xml:space="preserve"> The NFF facilitator is currently on holiday</w:t>
      </w:r>
    </w:p>
    <w:p w:rsidR="004D399C" w:rsidRDefault="004D399C" w:rsidP="004D399C">
      <w:pPr>
        <w:jc w:val="both"/>
        <w:rPr>
          <w:rFonts w:ascii="Times New Roman" w:hAnsi="Times New Roman" w:cs="Times New Roman"/>
          <w:sz w:val="20"/>
          <w:szCs w:val="20"/>
        </w:rPr>
      </w:pPr>
      <w:r w:rsidRPr="009F3A4D">
        <w:rPr>
          <w:rFonts w:ascii="Times New Roman" w:hAnsi="Times New Roman" w:cs="Times New Roman"/>
          <w:sz w:val="20"/>
          <w:szCs w:val="20"/>
        </w:rPr>
        <w:t>The temporary propping was washed out from under the accommodation bridge, to the north of The Grove footbridge, following the rain over the Jubilee weekend</w:t>
      </w:r>
      <w:r>
        <w:rPr>
          <w:rFonts w:ascii="Times New Roman" w:hAnsi="Times New Roman" w:cs="Times New Roman"/>
          <w:sz w:val="20"/>
          <w:szCs w:val="20"/>
        </w:rPr>
        <w:t xml:space="preserve">. </w:t>
      </w:r>
      <w:r w:rsidR="001132FC">
        <w:rPr>
          <w:rFonts w:ascii="Times New Roman" w:hAnsi="Times New Roman" w:cs="Times New Roman"/>
          <w:sz w:val="20"/>
          <w:szCs w:val="20"/>
        </w:rPr>
        <w:t xml:space="preserve"> The temporary propping equipment has been located and retrieved</w:t>
      </w:r>
      <w:r w:rsidR="0056366C">
        <w:rPr>
          <w:rFonts w:ascii="Times New Roman" w:hAnsi="Times New Roman" w:cs="Times New Roman"/>
          <w:sz w:val="20"/>
          <w:szCs w:val="20"/>
        </w:rPr>
        <w:t>;</w:t>
      </w:r>
      <w:r w:rsidR="001132FC">
        <w:rPr>
          <w:rFonts w:ascii="Times New Roman" w:hAnsi="Times New Roman" w:cs="Times New Roman"/>
          <w:sz w:val="20"/>
          <w:szCs w:val="20"/>
        </w:rPr>
        <w:t xml:space="preserve"> </w:t>
      </w:r>
      <w:r>
        <w:rPr>
          <w:rFonts w:ascii="Times New Roman" w:hAnsi="Times New Roman" w:cs="Times New Roman"/>
          <w:sz w:val="20"/>
          <w:szCs w:val="20"/>
        </w:rPr>
        <w:t>T</w:t>
      </w:r>
      <w:r w:rsidR="0056366C">
        <w:rPr>
          <w:rFonts w:ascii="Times New Roman" w:hAnsi="Times New Roman" w:cs="Times New Roman"/>
          <w:sz w:val="20"/>
          <w:szCs w:val="20"/>
        </w:rPr>
        <w:t xml:space="preserve">he </w:t>
      </w:r>
      <w:proofErr w:type="gramStart"/>
      <w:r w:rsidR="0056366C">
        <w:rPr>
          <w:rFonts w:ascii="Times New Roman" w:hAnsi="Times New Roman" w:cs="Times New Roman"/>
          <w:sz w:val="20"/>
          <w:szCs w:val="20"/>
        </w:rPr>
        <w:t>bridge</w:t>
      </w:r>
      <w:proofErr w:type="gramEnd"/>
      <w:r w:rsidRPr="009F3A4D">
        <w:rPr>
          <w:rFonts w:ascii="Times New Roman" w:hAnsi="Times New Roman" w:cs="Times New Roman"/>
          <w:sz w:val="20"/>
          <w:szCs w:val="20"/>
        </w:rPr>
        <w:t xml:space="preserve"> remains unstable in the event of another flooding event.  The owner is endeavouring to resource the materials required to stabilise the bridge</w:t>
      </w:r>
      <w:r w:rsidR="0056366C">
        <w:rPr>
          <w:rFonts w:ascii="Times New Roman" w:hAnsi="Times New Roman" w:cs="Times New Roman"/>
          <w:sz w:val="20"/>
          <w:szCs w:val="20"/>
        </w:rPr>
        <w:t xml:space="preserve"> and quotation for the works</w:t>
      </w:r>
      <w:r w:rsidRPr="009F3A4D">
        <w:rPr>
          <w:rFonts w:ascii="Times New Roman" w:hAnsi="Times New Roman" w:cs="Times New Roman"/>
          <w:sz w:val="20"/>
          <w:szCs w:val="20"/>
        </w:rPr>
        <w:t xml:space="preserve">. </w:t>
      </w:r>
    </w:p>
    <w:p w:rsidR="0056366C" w:rsidRPr="009F3A4D" w:rsidRDefault="0056366C" w:rsidP="004D399C">
      <w:pPr>
        <w:jc w:val="both"/>
        <w:rPr>
          <w:rFonts w:ascii="Times New Roman" w:hAnsi="Times New Roman" w:cs="Times New Roman"/>
          <w:sz w:val="20"/>
          <w:szCs w:val="20"/>
        </w:rPr>
      </w:pPr>
      <w:r>
        <w:rPr>
          <w:rFonts w:ascii="Times New Roman" w:hAnsi="Times New Roman" w:cs="Times New Roman"/>
          <w:sz w:val="20"/>
          <w:szCs w:val="20"/>
        </w:rPr>
        <w:t>Whilst SC Highways Department Subcontractors have carried out routine road gully clearance maintenance throughout the it is noted that a number of gullies remain blocked following the recent rain storms inc</w:t>
      </w:r>
      <w:r w:rsidR="003909F6">
        <w:rPr>
          <w:rFonts w:ascii="Times New Roman" w:hAnsi="Times New Roman" w:cs="Times New Roman"/>
          <w:sz w:val="20"/>
          <w:szCs w:val="20"/>
        </w:rPr>
        <w:t>l</w:t>
      </w:r>
      <w:r>
        <w:rPr>
          <w:rFonts w:ascii="Times New Roman" w:hAnsi="Times New Roman" w:cs="Times New Roman"/>
          <w:sz w:val="20"/>
          <w:szCs w:val="20"/>
        </w:rPr>
        <w:t xml:space="preserve">uding gully outside Chapel Barn House on </w:t>
      </w:r>
      <w:proofErr w:type="spellStart"/>
      <w:r>
        <w:rPr>
          <w:rFonts w:ascii="Times New Roman" w:hAnsi="Times New Roman" w:cs="Times New Roman"/>
          <w:sz w:val="20"/>
          <w:szCs w:val="20"/>
        </w:rPr>
        <w:t>Plox</w:t>
      </w:r>
      <w:proofErr w:type="spellEnd"/>
      <w:r>
        <w:rPr>
          <w:rFonts w:ascii="Times New Roman" w:hAnsi="Times New Roman" w:cs="Times New Roman"/>
          <w:sz w:val="20"/>
          <w:szCs w:val="20"/>
        </w:rPr>
        <w:t xml:space="preserve"> Green Road</w:t>
      </w:r>
    </w:p>
    <w:p w:rsidR="007B3C91" w:rsidRDefault="004D399C" w:rsidP="004D399C">
      <w:pPr>
        <w:jc w:val="both"/>
        <w:rPr>
          <w:rFonts w:ascii="Times New Roman" w:hAnsi="Times New Roman" w:cs="Times New Roman"/>
          <w:sz w:val="20"/>
          <w:szCs w:val="20"/>
        </w:rPr>
      </w:pPr>
      <w:r w:rsidRPr="009F3A4D">
        <w:rPr>
          <w:rFonts w:ascii="Times New Roman" w:hAnsi="Times New Roman" w:cs="Times New Roman"/>
          <w:sz w:val="20"/>
          <w:szCs w:val="20"/>
        </w:rPr>
        <w:lastRenderedPageBreak/>
        <w:t xml:space="preserve">FAG </w:t>
      </w:r>
      <w:r w:rsidR="003909F6">
        <w:rPr>
          <w:rFonts w:ascii="Times New Roman" w:hAnsi="Times New Roman" w:cs="Times New Roman"/>
          <w:sz w:val="20"/>
          <w:szCs w:val="20"/>
        </w:rPr>
        <w:t>is seeking advice on how to treat and eradicate</w:t>
      </w:r>
      <w:r w:rsidRPr="009F3A4D">
        <w:rPr>
          <w:rFonts w:ascii="Times New Roman" w:hAnsi="Times New Roman" w:cs="Times New Roman"/>
          <w:sz w:val="20"/>
          <w:szCs w:val="20"/>
        </w:rPr>
        <w:t xml:space="preserve"> </w:t>
      </w:r>
      <w:proofErr w:type="spellStart"/>
      <w:r>
        <w:rPr>
          <w:rFonts w:ascii="Times New Roman" w:hAnsi="Times New Roman" w:cs="Times New Roman"/>
          <w:sz w:val="20"/>
          <w:szCs w:val="20"/>
        </w:rPr>
        <w:t>Himal</w:t>
      </w:r>
      <w:r w:rsidR="003909F6">
        <w:rPr>
          <w:rFonts w:ascii="Times New Roman" w:hAnsi="Times New Roman" w:cs="Times New Roman"/>
          <w:sz w:val="20"/>
          <w:szCs w:val="20"/>
        </w:rPr>
        <w:t>yan</w:t>
      </w:r>
      <w:proofErr w:type="spellEnd"/>
      <w:r w:rsidR="003909F6">
        <w:rPr>
          <w:rFonts w:ascii="Times New Roman" w:hAnsi="Times New Roman" w:cs="Times New Roman"/>
          <w:sz w:val="20"/>
          <w:szCs w:val="20"/>
        </w:rPr>
        <w:t xml:space="preserve"> </w:t>
      </w:r>
      <w:proofErr w:type="spellStart"/>
      <w:r w:rsidR="003909F6">
        <w:rPr>
          <w:rFonts w:ascii="Times New Roman" w:hAnsi="Times New Roman" w:cs="Times New Roman"/>
          <w:sz w:val="20"/>
          <w:szCs w:val="20"/>
        </w:rPr>
        <w:t>Bosalm</w:t>
      </w:r>
      <w:proofErr w:type="spellEnd"/>
      <w:r w:rsidR="003909F6">
        <w:rPr>
          <w:rFonts w:ascii="Times New Roman" w:hAnsi="Times New Roman" w:cs="Times New Roman"/>
          <w:sz w:val="20"/>
          <w:szCs w:val="20"/>
        </w:rPr>
        <w:t xml:space="preserve"> growing found</w:t>
      </w:r>
      <w:r w:rsidRPr="009F3A4D">
        <w:rPr>
          <w:rFonts w:ascii="Times New Roman" w:hAnsi="Times New Roman" w:cs="Times New Roman"/>
          <w:sz w:val="20"/>
          <w:szCs w:val="20"/>
        </w:rPr>
        <w:t xml:space="preserve"> on and banks and river bed within the </w:t>
      </w:r>
      <w:r w:rsidR="003909F6">
        <w:rPr>
          <w:rFonts w:ascii="Times New Roman" w:hAnsi="Times New Roman" w:cs="Times New Roman"/>
          <w:sz w:val="20"/>
          <w:szCs w:val="20"/>
        </w:rPr>
        <w:t>parish a</w:t>
      </w:r>
      <w:r w:rsidRPr="009F3A4D">
        <w:rPr>
          <w:rFonts w:ascii="Times New Roman" w:hAnsi="Times New Roman" w:cs="Times New Roman"/>
          <w:sz w:val="20"/>
          <w:szCs w:val="20"/>
        </w:rPr>
        <w:t xml:space="preserve"> pernicious weed.  </w:t>
      </w:r>
    </w:p>
    <w:p w:rsidR="00D865B1" w:rsidRDefault="00D865B1" w:rsidP="004D399C">
      <w:pPr>
        <w:jc w:val="both"/>
        <w:rPr>
          <w:rFonts w:ascii="Times New Roman" w:hAnsi="Times New Roman" w:cs="Times New Roman"/>
          <w:sz w:val="20"/>
          <w:szCs w:val="20"/>
        </w:rPr>
      </w:pPr>
      <w:r>
        <w:rPr>
          <w:rFonts w:ascii="Times New Roman" w:hAnsi="Times New Roman" w:cs="Times New Roman"/>
          <w:sz w:val="20"/>
          <w:szCs w:val="20"/>
        </w:rPr>
        <w:t>Fag have also sourced environmentally sustainable suitable timber materials to use to reinforce the existing eastern river bank and levee between the bridges at The Grove to save guard the accommodation bridge and will be working with the landowner to construct the approved system.</w:t>
      </w:r>
    </w:p>
    <w:p w:rsidR="004D399C" w:rsidRPr="009F3A4D" w:rsidRDefault="004D399C" w:rsidP="004D399C">
      <w:pPr>
        <w:jc w:val="both"/>
        <w:rPr>
          <w:rFonts w:ascii="Times New Roman" w:hAnsi="Times New Roman" w:cs="Times New Roman"/>
          <w:sz w:val="20"/>
          <w:szCs w:val="20"/>
        </w:rPr>
      </w:pPr>
      <w:r w:rsidRPr="009F3A4D">
        <w:rPr>
          <w:rFonts w:ascii="Times New Roman" w:hAnsi="Times New Roman" w:cs="Times New Roman"/>
          <w:sz w:val="20"/>
          <w:szCs w:val="20"/>
        </w:rPr>
        <w:t xml:space="preserve">All other unresolved matters remain as stated in previous reports and particularly those listed in the February/March report 2022 </w:t>
      </w:r>
    </w:p>
    <w:p w:rsidR="004D399C" w:rsidRPr="009F3A4D" w:rsidRDefault="004D399C" w:rsidP="004D399C">
      <w:pPr>
        <w:rPr>
          <w:sz w:val="20"/>
          <w:szCs w:val="20"/>
        </w:rPr>
      </w:pPr>
    </w:p>
    <w:p w:rsidR="004D399C" w:rsidRPr="009F3A4D" w:rsidRDefault="007B3C91" w:rsidP="004D399C">
      <w:pPr>
        <w:rPr>
          <w:sz w:val="20"/>
          <w:szCs w:val="20"/>
        </w:rPr>
      </w:pPr>
      <w:r>
        <w:rPr>
          <w:sz w:val="20"/>
          <w:szCs w:val="20"/>
        </w:rPr>
        <w:t>Originator: Doug Jones dated 10/10</w:t>
      </w:r>
      <w:r w:rsidR="004D399C" w:rsidRPr="009F3A4D">
        <w:rPr>
          <w:sz w:val="20"/>
          <w:szCs w:val="20"/>
        </w:rPr>
        <w:t>/2022</w:t>
      </w:r>
    </w:p>
    <w:p w:rsidR="004D399C" w:rsidRPr="009F3A4D" w:rsidRDefault="004D399C" w:rsidP="004D399C">
      <w:pPr>
        <w:rPr>
          <w:sz w:val="20"/>
          <w:szCs w:val="20"/>
        </w:rPr>
      </w:pPr>
      <w:r w:rsidRPr="009F3A4D">
        <w:rPr>
          <w:sz w:val="20"/>
          <w:szCs w:val="20"/>
        </w:rPr>
        <w:t>Member FAG</w:t>
      </w:r>
    </w:p>
    <w:p w:rsidR="004D399C" w:rsidRDefault="004D399C" w:rsidP="004D399C"/>
    <w:p w:rsidR="006A30EF" w:rsidRDefault="006A30EF"/>
    <w:sectPr w:rsidR="006A30EF" w:rsidSect="00CD52A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D399C"/>
    <w:rsid w:val="001132FC"/>
    <w:rsid w:val="002A08F3"/>
    <w:rsid w:val="003909F6"/>
    <w:rsid w:val="003F159C"/>
    <w:rsid w:val="004D399C"/>
    <w:rsid w:val="0056366C"/>
    <w:rsid w:val="005E622D"/>
    <w:rsid w:val="006A30EF"/>
    <w:rsid w:val="007B3C91"/>
    <w:rsid w:val="007F2BB5"/>
    <w:rsid w:val="009E56A2"/>
    <w:rsid w:val="00BC45AB"/>
    <w:rsid w:val="00BE2A5A"/>
    <w:rsid w:val="00C85E31"/>
    <w:rsid w:val="00D63595"/>
    <w:rsid w:val="00D865B1"/>
    <w:rsid w:val="00DA56B1"/>
    <w:rsid w:val="00E3306C"/>
    <w:rsid w:val="00E713BC"/>
    <w:rsid w:val="00F6528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399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1</Pages>
  <Words>653</Words>
  <Characters>3728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2022-10-10T10:51:00Z</dcterms:created>
  <dcterms:modified xsi:type="dcterms:W3CDTF">2022-10-11T11:25:00Z</dcterms:modified>
</cp:coreProperties>
</file>