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FE5" w:rsidRPr="00F46C67" w:rsidRDefault="00892FE5" w:rsidP="00892FE5">
      <w:pPr>
        <w:jc w:val="center"/>
        <w:rPr>
          <w:rFonts w:ascii="Times New Roman" w:hAnsi="Times New Roman" w:cs="Times New Roman"/>
          <w:b/>
        </w:rPr>
      </w:pPr>
      <w:proofErr w:type="spellStart"/>
      <w:r w:rsidRPr="00F46C67">
        <w:rPr>
          <w:rFonts w:ascii="Times New Roman" w:hAnsi="Times New Roman" w:cs="Times New Roman"/>
          <w:b/>
        </w:rPr>
        <w:t>Minsterley</w:t>
      </w:r>
      <w:proofErr w:type="spellEnd"/>
      <w:r w:rsidRPr="00F46C67">
        <w:rPr>
          <w:rFonts w:ascii="Times New Roman" w:hAnsi="Times New Roman" w:cs="Times New Roman"/>
          <w:b/>
        </w:rPr>
        <w:t xml:space="preserve"> Flo</w:t>
      </w:r>
      <w:r>
        <w:rPr>
          <w:rFonts w:ascii="Times New Roman" w:hAnsi="Times New Roman" w:cs="Times New Roman"/>
          <w:b/>
        </w:rPr>
        <w:t>od Action Group: Report for November 2021</w:t>
      </w:r>
      <w:r w:rsidRPr="00F46C67">
        <w:rPr>
          <w:rFonts w:ascii="Times New Roman" w:hAnsi="Times New Roman" w:cs="Times New Roman"/>
          <w:b/>
        </w:rPr>
        <w:t xml:space="preserve"> to the Parish Council </w:t>
      </w:r>
      <w:r>
        <w:rPr>
          <w:rFonts w:ascii="Times New Roman" w:hAnsi="Times New Roman" w:cs="Times New Roman"/>
          <w:b/>
        </w:rPr>
        <w:t>Meeting 14/12/2021</w:t>
      </w:r>
    </w:p>
    <w:p w:rsidR="00892FE5" w:rsidRDefault="00892FE5" w:rsidP="00892FE5">
      <w:pPr>
        <w:jc w:val="both"/>
        <w:rPr>
          <w:rFonts w:ascii="Times New Roman" w:hAnsi="Times New Roman" w:cs="Times New Roman"/>
        </w:rPr>
      </w:pPr>
      <w:r>
        <w:rPr>
          <w:rFonts w:ascii="Times New Roman" w:hAnsi="Times New Roman" w:cs="Times New Roman"/>
        </w:rPr>
        <w:t>During November 2021, only 19</w:t>
      </w:r>
      <w:r w:rsidRPr="00F46C67">
        <w:rPr>
          <w:rFonts w:ascii="Times New Roman" w:hAnsi="Times New Roman" w:cs="Times New Roman"/>
        </w:rPr>
        <w:t xml:space="preserve">millimetres of rainfall was recorded, </w:t>
      </w:r>
      <w:r w:rsidR="00C1091C">
        <w:rPr>
          <w:rFonts w:ascii="Times New Roman" w:hAnsi="Times New Roman" w:cs="Times New Roman"/>
        </w:rPr>
        <w:t>totalling 712</w:t>
      </w:r>
      <w:r>
        <w:rPr>
          <w:rFonts w:ascii="Times New Roman" w:hAnsi="Times New Roman" w:cs="Times New Roman"/>
        </w:rPr>
        <w:t xml:space="preserve">.5mm for 2021 </w:t>
      </w:r>
      <w:proofErr w:type="spellStart"/>
      <w:r>
        <w:rPr>
          <w:rFonts w:ascii="Times New Roman" w:hAnsi="Times New Roman" w:cs="Times New Roman"/>
        </w:rPr>
        <w:t>todate</w:t>
      </w:r>
      <w:proofErr w:type="spellEnd"/>
      <w:r w:rsidR="00C1091C">
        <w:rPr>
          <w:rFonts w:ascii="Times New Roman" w:hAnsi="Times New Roman" w:cs="Times New Roman"/>
        </w:rPr>
        <w:t>; an average of 64.77mm per month</w:t>
      </w:r>
      <w:r w:rsidR="009770A1">
        <w:rPr>
          <w:rFonts w:ascii="Times New Roman" w:hAnsi="Times New Roman" w:cs="Times New Roman"/>
        </w:rPr>
        <w:t>;</w:t>
      </w:r>
      <w:r w:rsidR="00C1091C">
        <w:rPr>
          <w:rFonts w:ascii="Times New Roman" w:hAnsi="Times New Roman" w:cs="Times New Roman"/>
        </w:rPr>
        <w:t xml:space="preserve"> it is therefore likely that rainfall for the year will be average or</w:t>
      </w:r>
      <w:r>
        <w:rPr>
          <w:rFonts w:ascii="Times New Roman" w:hAnsi="Times New Roman" w:cs="Times New Roman"/>
        </w:rPr>
        <w:t xml:space="preserve"> slightly </w:t>
      </w:r>
      <w:r w:rsidR="00C1091C">
        <w:rPr>
          <w:rFonts w:ascii="Times New Roman" w:hAnsi="Times New Roman" w:cs="Times New Roman"/>
        </w:rPr>
        <w:t>below</w:t>
      </w:r>
      <w:r>
        <w:rPr>
          <w:rFonts w:ascii="Times New Roman" w:hAnsi="Times New Roman" w:cs="Times New Roman"/>
        </w:rPr>
        <w:t xml:space="preserve"> the mean on the rainfall chart. </w:t>
      </w:r>
    </w:p>
    <w:p w:rsidR="00892FE5" w:rsidRDefault="00892FE5" w:rsidP="00892FE5">
      <w:pPr>
        <w:jc w:val="both"/>
        <w:rPr>
          <w:rFonts w:ascii="Times New Roman" w:hAnsi="Times New Roman" w:cs="Times New Roman"/>
        </w:rPr>
      </w:pPr>
      <w:r>
        <w:rPr>
          <w:rFonts w:ascii="Times New Roman" w:hAnsi="Times New Roman" w:cs="Times New Roman"/>
        </w:rPr>
        <w:t>The Drainage Officers undertook to carry out some improvements to the debris screens within the watercourse between Callow Crescent &amp; Ash Lea, which are still awa</w:t>
      </w:r>
      <w:r w:rsidR="00956909">
        <w:rPr>
          <w:rFonts w:ascii="Times New Roman" w:hAnsi="Times New Roman" w:cs="Times New Roman"/>
        </w:rPr>
        <w:t xml:space="preserve">ited, and the screen to the culvert under </w:t>
      </w:r>
      <w:proofErr w:type="spellStart"/>
      <w:r w:rsidR="00956909">
        <w:rPr>
          <w:rFonts w:ascii="Times New Roman" w:hAnsi="Times New Roman" w:cs="Times New Roman"/>
        </w:rPr>
        <w:t>Plox</w:t>
      </w:r>
      <w:proofErr w:type="spellEnd"/>
      <w:r w:rsidR="00956909">
        <w:rPr>
          <w:rFonts w:ascii="Times New Roman" w:hAnsi="Times New Roman" w:cs="Times New Roman"/>
        </w:rPr>
        <w:t xml:space="preserve"> Green Road</w:t>
      </w:r>
      <w:r w:rsidR="009770A1">
        <w:rPr>
          <w:rFonts w:ascii="Times New Roman" w:hAnsi="Times New Roman" w:cs="Times New Roman"/>
        </w:rPr>
        <w:t xml:space="preserve"> needs repair and</w:t>
      </w:r>
      <w:r w:rsidR="00956909">
        <w:rPr>
          <w:rFonts w:ascii="Times New Roman" w:hAnsi="Times New Roman" w:cs="Times New Roman"/>
        </w:rPr>
        <w:t xml:space="preserve"> is blocked with brash.</w:t>
      </w:r>
      <w:r>
        <w:rPr>
          <w:rFonts w:ascii="Times New Roman" w:hAnsi="Times New Roman" w:cs="Times New Roman"/>
        </w:rPr>
        <w:t xml:space="preserve"> </w:t>
      </w:r>
    </w:p>
    <w:p w:rsidR="00892FE5" w:rsidRDefault="00892FE5" w:rsidP="00892FE5">
      <w:pPr>
        <w:jc w:val="both"/>
        <w:rPr>
          <w:rFonts w:ascii="Times New Roman" w:hAnsi="Times New Roman" w:cs="Times New Roman"/>
        </w:rPr>
      </w:pPr>
      <w:r>
        <w:rPr>
          <w:rFonts w:ascii="Times New Roman" w:hAnsi="Times New Roman" w:cs="Times New Roman"/>
        </w:rPr>
        <w:t>On Callow Lane an investigation feasibility study</w:t>
      </w:r>
      <w:r w:rsidR="00385B22">
        <w:rPr>
          <w:rFonts w:ascii="Times New Roman" w:hAnsi="Times New Roman" w:cs="Times New Roman"/>
        </w:rPr>
        <w:t xml:space="preserve"> as reported in October 2021</w:t>
      </w:r>
      <w:r>
        <w:rPr>
          <w:rFonts w:ascii="Times New Roman" w:hAnsi="Times New Roman" w:cs="Times New Roman"/>
        </w:rPr>
        <w:t>. To alleviate volumes of water that collect on Callow Lane between Orchid Fields &amp; Hogarth Close, this is ongoing.</w:t>
      </w:r>
      <w:r w:rsidR="00385B22">
        <w:rPr>
          <w:rFonts w:ascii="Times New Roman" w:hAnsi="Times New Roman" w:cs="Times New Roman"/>
        </w:rPr>
        <w:t xml:space="preserve">  Drainage lines on Callow Lane South of the 30mph </w:t>
      </w:r>
      <w:proofErr w:type="gramStart"/>
      <w:r w:rsidR="00385B22">
        <w:rPr>
          <w:rFonts w:ascii="Times New Roman" w:hAnsi="Times New Roman" w:cs="Times New Roman"/>
        </w:rPr>
        <w:t>limit,</w:t>
      </w:r>
      <w:proofErr w:type="gramEnd"/>
      <w:r w:rsidR="00385B22">
        <w:rPr>
          <w:rFonts w:ascii="Times New Roman" w:hAnsi="Times New Roman" w:cs="Times New Roman"/>
        </w:rPr>
        <w:t xml:space="preserve"> require flushing to remove blockages</w:t>
      </w:r>
      <w:r w:rsidR="00C322DD">
        <w:rPr>
          <w:rFonts w:ascii="Times New Roman" w:hAnsi="Times New Roman" w:cs="Times New Roman"/>
        </w:rPr>
        <w:t>.</w:t>
      </w:r>
    </w:p>
    <w:p w:rsidR="009770A1" w:rsidRDefault="00956909" w:rsidP="009770A1">
      <w:pPr>
        <w:jc w:val="both"/>
        <w:rPr>
          <w:rFonts w:ascii="Times New Roman" w:hAnsi="Times New Roman" w:cs="Times New Roman"/>
        </w:rPr>
      </w:pPr>
      <w:r>
        <w:rPr>
          <w:rFonts w:ascii="Times New Roman" w:hAnsi="Times New Roman" w:cs="Times New Roman"/>
        </w:rPr>
        <w:t>Following the</w:t>
      </w:r>
      <w:r w:rsidR="00892FE5">
        <w:rPr>
          <w:rFonts w:ascii="Times New Roman" w:hAnsi="Times New Roman" w:cs="Times New Roman"/>
        </w:rPr>
        <w:t xml:space="preserve"> Multi Agency Meeting</w:t>
      </w:r>
      <w:r>
        <w:rPr>
          <w:rFonts w:ascii="Times New Roman" w:hAnsi="Times New Roman" w:cs="Times New Roman"/>
        </w:rPr>
        <w:t xml:space="preserve">, a Parish meeting was convened for 16 November to inform </w:t>
      </w:r>
      <w:r w:rsidR="009770A1">
        <w:rPr>
          <w:rFonts w:ascii="Times New Roman" w:hAnsi="Times New Roman" w:cs="Times New Roman"/>
        </w:rPr>
        <w:t>The Grove</w:t>
      </w:r>
      <w:r w:rsidR="009770A1" w:rsidRPr="009770A1">
        <w:rPr>
          <w:rFonts w:ascii="Times New Roman" w:hAnsi="Times New Roman" w:cs="Times New Roman"/>
        </w:rPr>
        <w:t xml:space="preserve"> </w:t>
      </w:r>
      <w:r w:rsidR="009770A1">
        <w:rPr>
          <w:rFonts w:ascii="Times New Roman" w:hAnsi="Times New Roman" w:cs="Times New Roman"/>
        </w:rPr>
        <w:t xml:space="preserve">Residents of </w:t>
      </w:r>
      <w:r>
        <w:rPr>
          <w:rFonts w:ascii="Times New Roman" w:hAnsi="Times New Roman" w:cs="Times New Roman"/>
        </w:rPr>
        <w:t>any outcome, and for them to inform the FAG of their views and suggestions on</w:t>
      </w:r>
      <w:r w:rsidR="00892FE5">
        <w:rPr>
          <w:rFonts w:ascii="Times New Roman" w:hAnsi="Times New Roman" w:cs="Times New Roman"/>
        </w:rPr>
        <w:t xml:space="preserve"> flooding</w:t>
      </w:r>
      <w:r>
        <w:rPr>
          <w:rFonts w:ascii="Times New Roman" w:hAnsi="Times New Roman" w:cs="Times New Roman"/>
        </w:rPr>
        <w:t xml:space="preserve"> issues appertaining to their individual properties</w:t>
      </w:r>
      <w:r w:rsidR="00892FE5">
        <w:rPr>
          <w:rFonts w:ascii="Times New Roman" w:hAnsi="Times New Roman" w:cs="Times New Roman"/>
        </w:rPr>
        <w:t xml:space="preserve">. </w:t>
      </w:r>
      <w:r w:rsidR="009770A1">
        <w:rPr>
          <w:rFonts w:ascii="Times New Roman" w:hAnsi="Times New Roman" w:cs="Times New Roman"/>
        </w:rPr>
        <w:t>Still awaiting comment on the</w:t>
      </w:r>
      <w:r w:rsidR="009770A1" w:rsidRPr="00F46C67">
        <w:rPr>
          <w:rFonts w:ascii="Times New Roman" w:hAnsi="Times New Roman" w:cs="Times New Roman"/>
        </w:rPr>
        <w:t xml:space="preserve"> </w:t>
      </w:r>
      <w:r w:rsidR="009770A1">
        <w:rPr>
          <w:rFonts w:ascii="Times New Roman" w:hAnsi="Times New Roman" w:cs="Times New Roman"/>
        </w:rPr>
        <w:t xml:space="preserve">draft </w:t>
      </w:r>
      <w:r w:rsidR="009770A1" w:rsidRPr="00F46C67">
        <w:rPr>
          <w:rFonts w:ascii="Times New Roman" w:hAnsi="Times New Roman" w:cs="Times New Roman"/>
        </w:rPr>
        <w:t>report regarding flooding of The Grove properties from the f</w:t>
      </w:r>
      <w:r w:rsidR="009770A1">
        <w:rPr>
          <w:rFonts w:ascii="Times New Roman" w:hAnsi="Times New Roman" w:cs="Times New Roman"/>
        </w:rPr>
        <w:t xml:space="preserve">ields </w:t>
      </w:r>
      <w:proofErr w:type="gramStart"/>
      <w:r w:rsidR="009770A1">
        <w:rPr>
          <w:rFonts w:ascii="Times New Roman" w:hAnsi="Times New Roman" w:cs="Times New Roman"/>
        </w:rPr>
        <w:t>West</w:t>
      </w:r>
      <w:proofErr w:type="gramEnd"/>
      <w:r w:rsidR="009770A1">
        <w:rPr>
          <w:rFonts w:ascii="Times New Roman" w:hAnsi="Times New Roman" w:cs="Times New Roman"/>
        </w:rPr>
        <w:t xml:space="preserve"> of the Properties. Following the residents meeting on 16 November the writer has investigated with interested residents and has located the existing salt glazed drainage pipe that took the grey water prior to the foul sewer pipeline being constructed in the 1960s; now in the process of updating the LLFA with our findings.</w:t>
      </w:r>
    </w:p>
    <w:p w:rsidR="00892FE5" w:rsidRDefault="00892FE5" w:rsidP="00892FE5">
      <w:pPr>
        <w:jc w:val="both"/>
        <w:rPr>
          <w:rFonts w:ascii="Times New Roman" w:hAnsi="Times New Roman" w:cs="Times New Roman"/>
        </w:rPr>
      </w:pPr>
      <w:r>
        <w:rPr>
          <w:rFonts w:ascii="Times New Roman" w:hAnsi="Times New Roman" w:cs="Times New Roman"/>
        </w:rPr>
        <w:t>Officers from Shropshire Council have still not arranged the site meeting to meet members of the FAG &amp; PC to inspect those issues raised at the MAM to better understand the concerns and happenings experienced by local residents and flood victims</w:t>
      </w:r>
    </w:p>
    <w:p w:rsidR="00892FE5" w:rsidRDefault="00892FE5" w:rsidP="00892FE5">
      <w:pPr>
        <w:jc w:val="both"/>
        <w:rPr>
          <w:rFonts w:ascii="Times New Roman" w:hAnsi="Times New Roman" w:cs="Times New Roman"/>
        </w:rPr>
      </w:pPr>
      <w:r>
        <w:rPr>
          <w:rFonts w:ascii="Times New Roman" w:hAnsi="Times New Roman" w:cs="Times New Roman"/>
        </w:rPr>
        <w:t>Drainage matters on the Old Bus Depot development site on Station Road need to be resolved following the report from the LPA,</w:t>
      </w:r>
      <w:r w:rsidR="006F6042">
        <w:rPr>
          <w:rFonts w:ascii="Times New Roman" w:hAnsi="Times New Roman" w:cs="Times New Roman"/>
        </w:rPr>
        <w:t xml:space="preserve"> as reported in October 21</w:t>
      </w:r>
      <w:r>
        <w:rPr>
          <w:rFonts w:ascii="Times New Roman" w:hAnsi="Times New Roman" w:cs="Times New Roman"/>
        </w:rPr>
        <w:t xml:space="preserve"> and should insist that the Unitary Council should stand any continuing liability.(item 7 MAM)</w:t>
      </w:r>
      <w:r w:rsidR="00740062">
        <w:rPr>
          <w:rFonts w:ascii="Times New Roman" w:hAnsi="Times New Roman" w:cs="Times New Roman"/>
        </w:rPr>
        <w:t xml:space="preserve"> also the culvert headwall grill is covered with Brash which should be cleaned off.</w:t>
      </w:r>
    </w:p>
    <w:p w:rsidR="006F6042" w:rsidRDefault="00892FE5" w:rsidP="00892FE5">
      <w:pPr>
        <w:jc w:val="both"/>
        <w:rPr>
          <w:rFonts w:ascii="Times New Roman" w:hAnsi="Times New Roman" w:cs="Times New Roman"/>
        </w:rPr>
      </w:pPr>
      <w:r>
        <w:rPr>
          <w:rFonts w:ascii="Times New Roman" w:hAnsi="Times New Roman" w:cs="Times New Roman"/>
        </w:rPr>
        <w:t xml:space="preserve">The writer remains convinced that additional flooding will be suffered by residents of Linden Fields and Brook Meadow as </w:t>
      </w:r>
      <w:r w:rsidR="006F6042">
        <w:rPr>
          <w:rFonts w:ascii="Times New Roman" w:hAnsi="Times New Roman" w:cs="Times New Roman"/>
        </w:rPr>
        <w:t>reported in October 21.</w:t>
      </w:r>
    </w:p>
    <w:p w:rsidR="00892FE5" w:rsidRDefault="00892FE5" w:rsidP="00892FE5">
      <w:pPr>
        <w:jc w:val="both"/>
        <w:rPr>
          <w:rFonts w:ascii="Times New Roman" w:hAnsi="Times New Roman" w:cs="Times New Roman"/>
        </w:rPr>
      </w:pPr>
      <w:r>
        <w:rPr>
          <w:rFonts w:ascii="Times New Roman" w:hAnsi="Times New Roman" w:cs="Times New Roman"/>
        </w:rPr>
        <w:t xml:space="preserve">Having drafted Flood Resilience Plan for </w:t>
      </w:r>
      <w:proofErr w:type="spellStart"/>
      <w:r>
        <w:rPr>
          <w:rFonts w:ascii="Times New Roman" w:hAnsi="Times New Roman" w:cs="Times New Roman"/>
        </w:rPr>
        <w:t>Minsterley</w:t>
      </w:r>
      <w:proofErr w:type="spellEnd"/>
      <w:r>
        <w:rPr>
          <w:rFonts w:ascii="Times New Roman" w:hAnsi="Times New Roman" w:cs="Times New Roman"/>
        </w:rPr>
        <w:t xml:space="preserve"> and the surrounding areas, we are now required to seek permission from those residents who are flooded to publish their details within the Plan.  </w:t>
      </w:r>
    </w:p>
    <w:p w:rsidR="00892FE5" w:rsidRDefault="00892FE5" w:rsidP="00892FE5">
      <w:pPr>
        <w:jc w:val="both"/>
        <w:rPr>
          <w:rFonts w:ascii="Times New Roman" w:hAnsi="Times New Roman" w:cs="Times New Roman"/>
        </w:rPr>
      </w:pPr>
      <w:r>
        <w:rPr>
          <w:rFonts w:ascii="Times New Roman" w:hAnsi="Times New Roman" w:cs="Times New Roman"/>
        </w:rPr>
        <w:t>Further work remains to be completed to the eastern</w:t>
      </w:r>
      <w:r w:rsidRPr="00E13326">
        <w:rPr>
          <w:rFonts w:ascii="Times New Roman" w:hAnsi="Times New Roman" w:cs="Times New Roman"/>
        </w:rPr>
        <w:t xml:space="preserve"> </w:t>
      </w:r>
      <w:r>
        <w:rPr>
          <w:rFonts w:ascii="Times New Roman" w:hAnsi="Times New Roman" w:cs="Times New Roman"/>
        </w:rPr>
        <w:t>abutment of the a</w:t>
      </w:r>
      <w:r w:rsidRPr="00F46C67">
        <w:rPr>
          <w:rFonts w:ascii="Times New Roman" w:hAnsi="Times New Roman" w:cs="Times New Roman"/>
        </w:rPr>
        <w:t>ccommodation bridge</w:t>
      </w:r>
      <w:r>
        <w:rPr>
          <w:rFonts w:ascii="Times New Roman" w:hAnsi="Times New Roman" w:cs="Times New Roman"/>
        </w:rPr>
        <w:t xml:space="preserve"> and </w:t>
      </w:r>
      <w:r w:rsidRPr="00F46C67">
        <w:rPr>
          <w:rFonts w:ascii="Times New Roman" w:hAnsi="Times New Roman" w:cs="Times New Roman"/>
        </w:rPr>
        <w:t>to the we</w:t>
      </w:r>
      <w:r>
        <w:rPr>
          <w:rFonts w:ascii="Times New Roman" w:hAnsi="Times New Roman" w:cs="Times New Roman"/>
        </w:rPr>
        <w:t>stern</w:t>
      </w:r>
      <w:r w:rsidRPr="00F46C67">
        <w:rPr>
          <w:rFonts w:ascii="Times New Roman" w:hAnsi="Times New Roman" w:cs="Times New Roman"/>
        </w:rPr>
        <w:t xml:space="preserve"> abutment to The Grove Footbridge,</w:t>
      </w:r>
      <w:r w:rsidR="006F6042">
        <w:rPr>
          <w:rFonts w:ascii="Times New Roman" w:hAnsi="Times New Roman" w:cs="Times New Roman"/>
        </w:rPr>
        <w:t xml:space="preserve"> as reported in October 21.</w:t>
      </w:r>
      <w:r w:rsidRPr="00F46C67">
        <w:rPr>
          <w:rFonts w:ascii="Times New Roman" w:hAnsi="Times New Roman" w:cs="Times New Roman"/>
        </w:rPr>
        <w:t xml:space="preserve"> </w:t>
      </w:r>
      <w:r>
        <w:rPr>
          <w:rFonts w:ascii="Times New Roman" w:hAnsi="Times New Roman" w:cs="Times New Roman"/>
        </w:rPr>
        <w:t>The riparian owner of Furlong Field has agreed a plan of action in principle; to help alleviate flooding in The Grove.</w:t>
      </w:r>
    </w:p>
    <w:p w:rsidR="00892FE5" w:rsidRDefault="00892FE5" w:rsidP="00892FE5">
      <w:pPr>
        <w:jc w:val="both"/>
        <w:rPr>
          <w:rFonts w:ascii="Times New Roman" w:hAnsi="Times New Roman" w:cs="Times New Roman"/>
        </w:rPr>
      </w:pPr>
      <w:r w:rsidRPr="00F46C67">
        <w:rPr>
          <w:rFonts w:ascii="Times New Roman" w:hAnsi="Times New Roman" w:cs="Times New Roman"/>
        </w:rPr>
        <w:t>The flood alleviation ditch has</w:t>
      </w:r>
      <w:r>
        <w:rPr>
          <w:rFonts w:ascii="Times New Roman" w:hAnsi="Times New Roman" w:cs="Times New Roman"/>
        </w:rPr>
        <w:t xml:space="preserve"> still</w:t>
      </w:r>
      <w:r w:rsidRPr="00F46C67">
        <w:rPr>
          <w:rFonts w:ascii="Times New Roman" w:hAnsi="Times New Roman" w:cs="Times New Roman"/>
        </w:rPr>
        <w:t xml:space="preserve"> not been brushed out to remove all dead vegetation and remove it from site. This was a major contributory factor to the flooding in The Grove in February 2020</w:t>
      </w:r>
      <w:r>
        <w:rPr>
          <w:rFonts w:ascii="Times New Roman" w:hAnsi="Times New Roman" w:cs="Times New Roman"/>
        </w:rPr>
        <w:t xml:space="preserve">. </w:t>
      </w:r>
      <w:r w:rsidRPr="00F46C67">
        <w:rPr>
          <w:rFonts w:ascii="Times New Roman" w:hAnsi="Times New Roman" w:cs="Times New Roman"/>
        </w:rPr>
        <w:t xml:space="preserve"> The debris guard has been checked and remains clear</w:t>
      </w:r>
      <w:proofErr w:type="gramStart"/>
      <w:r w:rsidRPr="00F46C67">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item 18 MAM report)</w:t>
      </w:r>
    </w:p>
    <w:p w:rsidR="00892FE5" w:rsidRDefault="00892FE5" w:rsidP="00892FE5">
      <w:pPr>
        <w:jc w:val="both"/>
        <w:rPr>
          <w:rFonts w:ascii="Times New Roman" w:hAnsi="Times New Roman" w:cs="Times New Roman"/>
        </w:rPr>
      </w:pPr>
      <w:r>
        <w:rPr>
          <w:rFonts w:ascii="Times New Roman" w:hAnsi="Times New Roman" w:cs="Times New Roman"/>
        </w:rPr>
        <w:t>FAG is still awaiting written permission to proceed with</w:t>
      </w:r>
      <w:r w:rsidRPr="00F46C67">
        <w:rPr>
          <w:rFonts w:ascii="Times New Roman" w:hAnsi="Times New Roman" w:cs="Times New Roman"/>
        </w:rPr>
        <w:t xml:space="preserve"> </w:t>
      </w:r>
      <w:r>
        <w:rPr>
          <w:rFonts w:ascii="Times New Roman" w:hAnsi="Times New Roman" w:cs="Times New Roman"/>
        </w:rPr>
        <w:t>some of the works previously envisaged by the FAG; particularly along The Grove Footpath to improve safety for pedestrians.</w:t>
      </w:r>
      <w:r w:rsidRPr="00174879">
        <w:rPr>
          <w:rFonts w:ascii="Times New Roman" w:hAnsi="Times New Roman" w:cs="Times New Roman"/>
        </w:rPr>
        <w:t xml:space="preserve"> </w:t>
      </w:r>
      <w:r>
        <w:rPr>
          <w:rFonts w:ascii="Times New Roman" w:hAnsi="Times New Roman" w:cs="Times New Roman"/>
        </w:rPr>
        <w:t>Site meeting to be arranged as agreed at MAM. Further the writer is in fundamental disagreement with the SC Drainage and Flood Risk Manager regarding the methods of control of erosion to the levees</w:t>
      </w:r>
      <w:proofErr w:type="gramStart"/>
      <w:r>
        <w:rPr>
          <w:rFonts w:ascii="Times New Roman" w:hAnsi="Times New Roman" w:cs="Times New Roman"/>
        </w:rPr>
        <w:t>.(</w:t>
      </w:r>
      <w:proofErr w:type="gramEnd"/>
      <w:r>
        <w:rPr>
          <w:rFonts w:ascii="Times New Roman" w:hAnsi="Times New Roman" w:cs="Times New Roman"/>
        </w:rPr>
        <w:t xml:space="preserve"> item 12 MAM report)</w:t>
      </w:r>
    </w:p>
    <w:p w:rsidR="00C322DD" w:rsidRDefault="00C322DD" w:rsidP="00892FE5">
      <w:pPr>
        <w:jc w:val="both"/>
        <w:rPr>
          <w:rFonts w:ascii="Times New Roman" w:hAnsi="Times New Roman" w:cs="Times New Roman"/>
        </w:rPr>
      </w:pPr>
      <w:r>
        <w:rPr>
          <w:rFonts w:ascii="Times New Roman" w:hAnsi="Times New Roman" w:cs="Times New Roman"/>
        </w:rPr>
        <w:lastRenderedPageBreak/>
        <w:t>The Internal Drainage Board Ditch to the North of Davies’ Grove</w:t>
      </w:r>
      <w:r w:rsidR="009770A1">
        <w:rPr>
          <w:rFonts w:ascii="Times New Roman" w:hAnsi="Times New Roman" w:cs="Times New Roman"/>
        </w:rPr>
        <w:t xml:space="preserve"> field has</w:t>
      </w:r>
      <w:r>
        <w:rPr>
          <w:rFonts w:ascii="Times New Roman" w:hAnsi="Times New Roman" w:cs="Times New Roman"/>
        </w:rPr>
        <w:t xml:space="preserve"> been cleared, The FAG are now in negotiation with the Landowner of the field to the rear of The Grove to clear </w:t>
      </w:r>
      <w:proofErr w:type="spellStart"/>
      <w:r>
        <w:rPr>
          <w:rFonts w:ascii="Times New Roman" w:hAnsi="Times New Roman" w:cs="Times New Roman"/>
        </w:rPr>
        <w:t>thw</w:t>
      </w:r>
      <w:proofErr w:type="spellEnd"/>
      <w:r>
        <w:rPr>
          <w:rFonts w:ascii="Times New Roman" w:hAnsi="Times New Roman" w:cs="Times New Roman"/>
        </w:rPr>
        <w:t xml:space="preserve"> remainder of that ditch.</w:t>
      </w:r>
    </w:p>
    <w:p w:rsidR="00892FE5" w:rsidRPr="00F46C67" w:rsidRDefault="00892FE5" w:rsidP="00892FE5">
      <w:pPr>
        <w:jc w:val="both"/>
        <w:rPr>
          <w:rFonts w:ascii="Times New Roman" w:hAnsi="Times New Roman" w:cs="Times New Roman"/>
        </w:rPr>
      </w:pPr>
      <w:r>
        <w:rPr>
          <w:rFonts w:ascii="Times New Roman" w:hAnsi="Times New Roman" w:cs="Times New Roman"/>
        </w:rPr>
        <w:t xml:space="preserve">Also to consider additional works in the river around the </w:t>
      </w:r>
      <w:proofErr w:type="spellStart"/>
      <w:r>
        <w:rPr>
          <w:rFonts w:ascii="Times New Roman" w:hAnsi="Times New Roman" w:cs="Times New Roman"/>
        </w:rPr>
        <w:t>Brooklands</w:t>
      </w:r>
      <w:proofErr w:type="spellEnd"/>
      <w:r>
        <w:rPr>
          <w:rFonts w:ascii="Times New Roman" w:hAnsi="Times New Roman" w:cs="Times New Roman"/>
        </w:rPr>
        <w:t xml:space="preserve"> Hall Farm accommodation </w:t>
      </w:r>
      <w:proofErr w:type="gramStart"/>
      <w:r>
        <w:rPr>
          <w:rFonts w:ascii="Times New Roman" w:hAnsi="Times New Roman" w:cs="Times New Roman"/>
        </w:rPr>
        <w:t>bridge,</w:t>
      </w:r>
      <w:proofErr w:type="gramEnd"/>
      <w:r>
        <w:rPr>
          <w:rFonts w:ascii="Times New Roman" w:hAnsi="Times New Roman" w:cs="Times New Roman"/>
        </w:rPr>
        <w:t xml:space="preserve"> and maximising the river flow between the </w:t>
      </w:r>
      <w:proofErr w:type="spellStart"/>
      <w:r>
        <w:rPr>
          <w:rFonts w:ascii="Times New Roman" w:hAnsi="Times New Roman" w:cs="Times New Roman"/>
        </w:rPr>
        <w:t>Brooklands</w:t>
      </w:r>
      <w:proofErr w:type="spellEnd"/>
      <w:r>
        <w:rPr>
          <w:rFonts w:ascii="Times New Roman" w:hAnsi="Times New Roman" w:cs="Times New Roman"/>
        </w:rPr>
        <w:t xml:space="preserve"> Bridge and The Square bridges.  </w:t>
      </w:r>
      <w:proofErr w:type="gramStart"/>
      <w:r>
        <w:rPr>
          <w:rFonts w:ascii="Times New Roman" w:hAnsi="Times New Roman" w:cs="Times New Roman"/>
        </w:rPr>
        <w:t>Site meeting to b</w:t>
      </w:r>
      <w:r w:rsidR="00633859">
        <w:rPr>
          <w:rFonts w:ascii="Times New Roman" w:hAnsi="Times New Roman" w:cs="Times New Roman"/>
        </w:rPr>
        <w:t>e arranged, as agreed at the MAM.</w:t>
      </w:r>
      <w:proofErr w:type="gramEnd"/>
      <w:r w:rsidR="00633859">
        <w:rPr>
          <w:rFonts w:ascii="Times New Roman" w:hAnsi="Times New Roman" w:cs="Times New Roman"/>
        </w:rPr>
        <w:t xml:space="preserve"> </w:t>
      </w:r>
      <w:r>
        <w:rPr>
          <w:rFonts w:ascii="Times New Roman" w:hAnsi="Times New Roman" w:cs="Times New Roman"/>
        </w:rPr>
        <w:t>(</w:t>
      </w:r>
      <w:proofErr w:type="gramStart"/>
      <w:r>
        <w:rPr>
          <w:rFonts w:ascii="Times New Roman" w:hAnsi="Times New Roman" w:cs="Times New Roman"/>
        </w:rPr>
        <w:t>item</w:t>
      </w:r>
      <w:proofErr w:type="gramEnd"/>
      <w:r>
        <w:rPr>
          <w:rFonts w:ascii="Times New Roman" w:hAnsi="Times New Roman" w:cs="Times New Roman"/>
        </w:rPr>
        <w:t xml:space="preserve"> 7 MAM report)</w:t>
      </w:r>
    </w:p>
    <w:p w:rsidR="00892FE5" w:rsidRDefault="00892FE5" w:rsidP="00892FE5">
      <w:pPr>
        <w:jc w:val="both"/>
        <w:rPr>
          <w:rFonts w:ascii="Times New Roman" w:hAnsi="Times New Roman" w:cs="Times New Roman"/>
        </w:rPr>
      </w:pPr>
      <w:r>
        <w:rPr>
          <w:rFonts w:ascii="Times New Roman" w:hAnsi="Times New Roman" w:cs="Times New Roman"/>
        </w:rPr>
        <w:t xml:space="preserve">There also remain issues with surface water and drainage of the Footpath/Cycleway between </w:t>
      </w:r>
      <w:proofErr w:type="spellStart"/>
      <w:r>
        <w:rPr>
          <w:rFonts w:ascii="Times New Roman" w:hAnsi="Times New Roman" w:cs="Times New Roman"/>
        </w:rPr>
        <w:t>Minsterley</w:t>
      </w:r>
      <w:proofErr w:type="spellEnd"/>
      <w:r>
        <w:rPr>
          <w:rFonts w:ascii="Times New Roman" w:hAnsi="Times New Roman" w:cs="Times New Roman"/>
        </w:rPr>
        <w:t xml:space="preserve"> and </w:t>
      </w:r>
      <w:proofErr w:type="spellStart"/>
      <w:r>
        <w:rPr>
          <w:rFonts w:ascii="Times New Roman" w:hAnsi="Times New Roman" w:cs="Times New Roman"/>
        </w:rPr>
        <w:t>Pontesbury</w:t>
      </w:r>
      <w:proofErr w:type="spellEnd"/>
      <w:r>
        <w:rPr>
          <w:rFonts w:ascii="Times New Roman" w:hAnsi="Times New Roman" w:cs="Times New Roman"/>
        </w:rPr>
        <w:t>, in Frosty conditions it is still a red route! (</w:t>
      </w:r>
      <w:proofErr w:type="gramStart"/>
      <w:r>
        <w:rPr>
          <w:rFonts w:ascii="Times New Roman" w:hAnsi="Times New Roman" w:cs="Times New Roman"/>
        </w:rPr>
        <w:t>item</w:t>
      </w:r>
      <w:proofErr w:type="gramEnd"/>
      <w:r>
        <w:rPr>
          <w:rFonts w:ascii="Times New Roman" w:hAnsi="Times New Roman" w:cs="Times New Roman"/>
        </w:rPr>
        <w:t xml:space="preserve"> 3 MAM report)</w:t>
      </w:r>
      <w:r w:rsidR="00740062">
        <w:rPr>
          <w:rFonts w:ascii="Times New Roman" w:hAnsi="Times New Roman" w:cs="Times New Roman"/>
        </w:rPr>
        <w:t xml:space="preserve"> There is a broken land drain discharging onto the pathway ¾ down </w:t>
      </w:r>
      <w:proofErr w:type="spellStart"/>
      <w:r w:rsidR="00740062">
        <w:rPr>
          <w:rFonts w:ascii="Times New Roman" w:hAnsi="Times New Roman" w:cs="Times New Roman"/>
        </w:rPr>
        <w:t>Poulton</w:t>
      </w:r>
      <w:proofErr w:type="spellEnd"/>
      <w:r w:rsidR="00740062">
        <w:rPr>
          <w:rFonts w:ascii="Times New Roman" w:hAnsi="Times New Roman" w:cs="Times New Roman"/>
        </w:rPr>
        <w:t xml:space="preserve"> Bank.</w:t>
      </w:r>
    </w:p>
    <w:p w:rsidR="00892FE5" w:rsidRDefault="00892FE5" w:rsidP="00892FE5">
      <w:pPr>
        <w:jc w:val="both"/>
        <w:rPr>
          <w:rFonts w:ascii="Times New Roman" w:hAnsi="Times New Roman" w:cs="Times New Roman"/>
        </w:rPr>
      </w:pPr>
      <w:r>
        <w:rPr>
          <w:rFonts w:ascii="Times New Roman" w:hAnsi="Times New Roman" w:cs="Times New Roman"/>
        </w:rPr>
        <w:t>T</w:t>
      </w:r>
      <w:r w:rsidRPr="00F46C67">
        <w:rPr>
          <w:rFonts w:ascii="Times New Roman" w:hAnsi="Times New Roman" w:cs="Times New Roman"/>
        </w:rPr>
        <w:t>he appointment of a part time Flood Risk and Drainage Warden to monitor road drainage and watercourses, and carry out small routine maintenance jobs, and advise the Parish Clerk and Chairman of action required to alleviate potential flooding around the village</w:t>
      </w:r>
      <w:r>
        <w:rPr>
          <w:rFonts w:ascii="Times New Roman" w:hAnsi="Times New Roman" w:cs="Times New Roman"/>
        </w:rPr>
        <w:t>, remains a necessity</w:t>
      </w:r>
      <w:r w:rsidRPr="00F46C67">
        <w:rPr>
          <w:rFonts w:ascii="Times New Roman" w:hAnsi="Times New Roman" w:cs="Times New Roman"/>
        </w:rPr>
        <w:t>.</w:t>
      </w:r>
    </w:p>
    <w:p w:rsidR="00385B22" w:rsidRDefault="00892FE5" w:rsidP="00892FE5">
      <w:pPr>
        <w:jc w:val="both"/>
        <w:rPr>
          <w:rFonts w:ascii="Times New Roman" w:hAnsi="Times New Roman" w:cs="Times New Roman"/>
        </w:rPr>
      </w:pPr>
      <w:r>
        <w:rPr>
          <w:rFonts w:ascii="Times New Roman" w:hAnsi="Times New Roman" w:cs="Times New Roman"/>
        </w:rPr>
        <w:t xml:space="preserve">Whilst there has not been any feedback on the report submitted on behalf of the Parish Council to the Parliamentary Severn Valley Flood Resilience Action Group headed up by Daniel </w:t>
      </w:r>
      <w:proofErr w:type="spellStart"/>
      <w:r>
        <w:rPr>
          <w:rFonts w:ascii="Times New Roman" w:hAnsi="Times New Roman" w:cs="Times New Roman"/>
        </w:rPr>
        <w:t>Kawczynski</w:t>
      </w:r>
      <w:proofErr w:type="spellEnd"/>
      <w:r>
        <w:rPr>
          <w:rFonts w:ascii="Times New Roman" w:hAnsi="Times New Roman" w:cs="Times New Roman"/>
        </w:rPr>
        <w:t xml:space="preserve"> </w:t>
      </w:r>
      <w:proofErr w:type="spellStart"/>
      <w:r>
        <w:rPr>
          <w:rFonts w:ascii="Times New Roman" w:hAnsi="Times New Roman" w:cs="Times New Roman"/>
        </w:rPr>
        <w:t>Esq</w:t>
      </w:r>
      <w:proofErr w:type="spellEnd"/>
      <w:r>
        <w:rPr>
          <w:rFonts w:ascii="Times New Roman" w:hAnsi="Times New Roman" w:cs="Times New Roman"/>
        </w:rPr>
        <w:t xml:space="preserve"> MP for the Shrewsbury constituency,</w:t>
      </w:r>
      <w:r w:rsidR="00385B22">
        <w:rPr>
          <w:rFonts w:ascii="Times New Roman" w:hAnsi="Times New Roman" w:cs="Times New Roman"/>
        </w:rPr>
        <w:t xml:space="preserve"> as reported in October 2021.</w:t>
      </w:r>
      <w:r>
        <w:rPr>
          <w:rFonts w:ascii="Times New Roman" w:hAnsi="Times New Roman" w:cs="Times New Roman"/>
        </w:rPr>
        <w:t xml:space="preserve"> </w:t>
      </w:r>
    </w:p>
    <w:p w:rsidR="00740062" w:rsidRDefault="00892FE5" w:rsidP="00892FE5">
      <w:pPr>
        <w:jc w:val="both"/>
        <w:rPr>
          <w:rFonts w:ascii="Times New Roman" w:hAnsi="Times New Roman" w:cs="Times New Roman"/>
        </w:rPr>
      </w:pPr>
      <w:r>
        <w:rPr>
          <w:rFonts w:ascii="Times New Roman" w:hAnsi="Times New Roman" w:cs="Times New Roman"/>
        </w:rPr>
        <w:t>The item of concern: now that Flood barriers can be erected across the vehicular entrance to The Hollies Yard and garage area, in times of flood with the barrier in-place could extend the areas that will be flooded, around the access to The Poplars and adjacent properties.</w:t>
      </w:r>
      <w:r w:rsidR="00385B22">
        <w:rPr>
          <w:rFonts w:ascii="Times New Roman" w:hAnsi="Times New Roman" w:cs="Times New Roman"/>
        </w:rPr>
        <w:t xml:space="preserve"> As reported in October</w:t>
      </w:r>
      <w:r w:rsidR="00740062">
        <w:rPr>
          <w:rFonts w:ascii="Times New Roman" w:hAnsi="Times New Roman" w:cs="Times New Roman"/>
        </w:rPr>
        <w:t xml:space="preserve"> </w:t>
      </w:r>
      <w:r w:rsidR="00385B22">
        <w:rPr>
          <w:rFonts w:ascii="Times New Roman" w:hAnsi="Times New Roman" w:cs="Times New Roman"/>
        </w:rPr>
        <w:t>2021</w:t>
      </w:r>
      <w:r w:rsidR="00740062">
        <w:rPr>
          <w:rFonts w:ascii="Times New Roman" w:hAnsi="Times New Roman" w:cs="Times New Roman"/>
        </w:rPr>
        <w:t>.</w:t>
      </w:r>
    </w:p>
    <w:p w:rsidR="00740062" w:rsidRDefault="00740062" w:rsidP="00892FE5">
      <w:pPr>
        <w:jc w:val="both"/>
        <w:rPr>
          <w:rFonts w:ascii="Times New Roman" w:hAnsi="Times New Roman" w:cs="Times New Roman"/>
        </w:rPr>
      </w:pPr>
      <w:proofErr w:type="gramStart"/>
      <w:r>
        <w:rPr>
          <w:rFonts w:ascii="Times New Roman" w:hAnsi="Times New Roman" w:cs="Times New Roman"/>
        </w:rPr>
        <w:t>Matters arising to be placed on The Highways Portal.</w:t>
      </w:r>
      <w:proofErr w:type="gramEnd"/>
    </w:p>
    <w:p w:rsidR="00740062" w:rsidRDefault="00740062" w:rsidP="00892FE5">
      <w:pPr>
        <w:jc w:val="both"/>
        <w:rPr>
          <w:rFonts w:ascii="Times New Roman" w:hAnsi="Times New Roman" w:cs="Times New Roman"/>
        </w:rPr>
      </w:pPr>
      <w:r>
        <w:rPr>
          <w:rFonts w:ascii="Times New Roman" w:hAnsi="Times New Roman" w:cs="Times New Roman"/>
        </w:rPr>
        <w:t>Supply &amp; fix grill to headwall to culvert under Ash Lea.</w:t>
      </w:r>
    </w:p>
    <w:p w:rsidR="00740062" w:rsidRDefault="00740062" w:rsidP="00892FE5">
      <w:pPr>
        <w:jc w:val="both"/>
        <w:rPr>
          <w:rFonts w:ascii="Times New Roman" w:hAnsi="Times New Roman" w:cs="Times New Roman"/>
        </w:rPr>
      </w:pPr>
      <w:proofErr w:type="gramStart"/>
      <w:r>
        <w:rPr>
          <w:rFonts w:ascii="Times New Roman" w:hAnsi="Times New Roman" w:cs="Times New Roman"/>
        </w:rPr>
        <w:t>C</w:t>
      </w:r>
      <w:r w:rsidR="009770A1">
        <w:rPr>
          <w:rFonts w:ascii="Times New Roman" w:hAnsi="Times New Roman" w:cs="Times New Roman"/>
        </w:rPr>
        <w:t>lear brash from</w:t>
      </w:r>
      <w:r>
        <w:rPr>
          <w:rFonts w:ascii="Times New Roman" w:hAnsi="Times New Roman" w:cs="Times New Roman"/>
        </w:rPr>
        <w:t xml:space="preserve"> headwall</w:t>
      </w:r>
      <w:r w:rsidR="009770A1">
        <w:rPr>
          <w:rFonts w:ascii="Times New Roman" w:hAnsi="Times New Roman" w:cs="Times New Roman"/>
        </w:rPr>
        <w:t xml:space="preserve"> grill</w:t>
      </w:r>
      <w:r>
        <w:rPr>
          <w:rFonts w:ascii="Times New Roman" w:hAnsi="Times New Roman" w:cs="Times New Roman"/>
        </w:rPr>
        <w:t xml:space="preserve"> to culvert under</w:t>
      </w:r>
      <w:r w:rsidR="009770A1">
        <w:rPr>
          <w:rFonts w:ascii="Times New Roman" w:hAnsi="Times New Roman" w:cs="Times New Roman"/>
        </w:rPr>
        <w:t xml:space="preserve"> A488,</w:t>
      </w:r>
      <w:r>
        <w:rPr>
          <w:rFonts w:ascii="Times New Roman" w:hAnsi="Times New Roman" w:cs="Times New Roman"/>
        </w:rPr>
        <w:t xml:space="preserve"> </w:t>
      </w:r>
      <w:proofErr w:type="spellStart"/>
      <w:r>
        <w:rPr>
          <w:rFonts w:ascii="Times New Roman" w:hAnsi="Times New Roman" w:cs="Times New Roman"/>
        </w:rPr>
        <w:t>Plox</w:t>
      </w:r>
      <w:proofErr w:type="spellEnd"/>
      <w:r>
        <w:rPr>
          <w:rFonts w:ascii="Times New Roman" w:hAnsi="Times New Roman" w:cs="Times New Roman"/>
        </w:rPr>
        <w:t xml:space="preserve"> Green Road</w:t>
      </w:r>
      <w:r w:rsidR="009770A1">
        <w:rPr>
          <w:rFonts w:ascii="Times New Roman" w:hAnsi="Times New Roman" w:cs="Times New Roman"/>
        </w:rPr>
        <w:t>/ Callow Crescent.</w:t>
      </w:r>
      <w:proofErr w:type="gramEnd"/>
    </w:p>
    <w:p w:rsidR="009770A1" w:rsidRDefault="009770A1" w:rsidP="00892FE5">
      <w:pPr>
        <w:jc w:val="both"/>
        <w:rPr>
          <w:rFonts w:ascii="Times New Roman" w:hAnsi="Times New Roman" w:cs="Times New Roman"/>
        </w:rPr>
      </w:pPr>
      <w:r>
        <w:rPr>
          <w:rFonts w:ascii="Times New Roman" w:hAnsi="Times New Roman" w:cs="Times New Roman"/>
        </w:rPr>
        <w:t>Clear and flush road drainage line South of Callow Lane 30mph Limit Sign.</w:t>
      </w:r>
    </w:p>
    <w:p w:rsidR="009770A1" w:rsidRDefault="009770A1" w:rsidP="00892FE5">
      <w:pPr>
        <w:jc w:val="both"/>
        <w:rPr>
          <w:rFonts w:ascii="Times New Roman" w:hAnsi="Times New Roman" w:cs="Times New Roman"/>
        </w:rPr>
      </w:pPr>
      <w:proofErr w:type="gramStart"/>
      <w:r>
        <w:rPr>
          <w:rFonts w:ascii="Times New Roman" w:hAnsi="Times New Roman" w:cs="Times New Roman"/>
        </w:rPr>
        <w:t xml:space="preserve">Clear brash from headwall grill to Culvert under A488 Station Road, Little </w:t>
      </w:r>
      <w:proofErr w:type="spellStart"/>
      <w:r>
        <w:rPr>
          <w:rFonts w:ascii="Times New Roman" w:hAnsi="Times New Roman" w:cs="Times New Roman"/>
        </w:rPr>
        <w:t>Minsterley</w:t>
      </w:r>
      <w:proofErr w:type="spellEnd"/>
      <w:r>
        <w:rPr>
          <w:rFonts w:ascii="Times New Roman" w:hAnsi="Times New Roman" w:cs="Times New Roman"/>
        </w:rPr>
        <w:t>.</w:t>
      </w:r>
      <w:proofErr w:type="gramEnd"/>
    </w:p>
    <w:p w:rsidR="00892FE5" w:rsidRPr="00F46C67" w:rsidRDefault="00892FE5" w:rsidP="00892FE5">
      <w:pPr>
        <w:jc w:val="both"/>
        <w:rPr>
          <w:rFonts w:ascii="Times New Roman" w:hAnsi="Times New Roman" w:cs="Times New Roman"/>
        </w:rPr>
      </w:pPr>
      <w:r>
        <w:rPr>
          <w:rFonts w:ascii="Times New Roman" w:hAnsi="Times New Roman" w:cs="Times New Roman"/>
        </w:rPr>
        <w:t xml:space="preserve"> </w:t>
      </w:r>
    </w:p>
    <w:p w:rsidR="00892FE5" w:rsidRDefault="00892FE5" w:rsidP="00892FE5">
      <w:pPr>
        <w:jc w:val="both"/>
      </w:pPr>
      <w:r w:rsidRPr="00F46C67">
        <w:rPr>
          <w:rFonts w:ascii="Times New Roman" w:hAnsi="Times New Roman" w:cs="Times New Roman"/>
        </w:rPr>
        <w:t>Originator: Doug J</w:t>
      </w:r>
      <w:r>
        <w:rPr>
          <w:rFonts w:ascii="Times New Roman" w:hAnsi="Times New Roman" w:cs="Times New Roman"/>
        </w:rPr>
        <w:t>ones, member of the FAG; dated</w:t>
      </w:r>
      <w:r w:rsidR="006F6042">
        <w:rPr>
          <w:rFonts w:ascii="Times New Roman" w:hAnsi="Times New Roman" w:cs="Times New Roman"/>
        </w:rPr>
        <w:t xml:space="preserve"> 14</w:t>
      </w:r>
      <w:r w:rsidRPr="00F46C67">
        <w:rPr>
          <w:rFonts w:ascii="Times New Roman" w:hAnsi="Times New Roman" w:cs="Times New Roman"/>
        </w:rPr>
        <w:t>/</w:t>
      </w:r>
      <w:r>
        <w:rPr>
          <w:rFonts w:ascii="Times New Roman" w:hAnsi="Times New Roman" w:cs="Times New Roman"/>
        </w:rPr>
        <w:t>1</w:t>
      </w:r>
      <w:r w:rsidR="006F6042">
        <w:rPr>
          <w:rFonts w:ascii="Times New Roman" w:hAnsi="Times New Roman" w:cs="Times New Roman"/>
        </w:rPr>
        <w:t>2</w:t>
      </w:r>
      <w:r w:rsidRPr="00F46C67">
        <w:rPr>
          <w:rFonts w:ascii="Times New Roman" w:hAnsi="Times New Roman" w:cs="Times New Roman"/>
        </w:rPr>
        <w:t>/202</w:t>
      </w:r>
      <w:r>
        <w:rPr>
          <w:rFonts w:ascii="Times New Roman" w:hAnsi="Times New Roman" w:cs="Times New Roman"/>
        </w:rPr>
        <w:t xml:space="preserve">1 </w:t>
      </w:r>
    </w:p>
    <w:p w:rsidR="00157591" w:rsidRDefault="00157591"/>
    <w:sectPr w:rsidR="00157591" w:rsidSect="00CC656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892FE5"/>
    <w:rsid w:val="00157591"/>
    <w:rsid w:val="00385B22"/>
    <w:rsid w:val="003F3A71"/>
    <w:rsid w:val="00633859"/>
    <w:rsid w:val="006F6042"/>
    <w:rsid w:val="00740062"/>
    <w:rsid w:val="00892FE5"/>
    <w:rsid w:val="008C5418"/>
    <w:rsid w:val="00956909"/>
    <w:rsid w:val="009770A1"/>
    <w:rsid w:val="00C1091C"/>
    <w:rsid w:val="00C322D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F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2021-12-14T11:43:00Z</dcterms:created>
  <dcterms:modified xsi:type="dcterms:W3CDTF">2021-12-14T16:28:00Z</dcterms:modified>
</cp:coreProperties>
</file>